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1B" w:rsidRDefault="00A74A1B" w:rsidP="00A74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111760</wp:posOffset>
            </wp:positionV>
            <wp:extent cx="1424940" cy="1771650"/>
            <wp:effectExtent l="19050" t="0" r="3810" b="0"/>
            <wp:wrapSquare wrapText="bothSides"/>
            <wp:docPr id="2" name="Рисунок 1" descr="https://mail.yandex.ru/message_part/FullSizeRender.jpg?_uid=122795772&amp;name=FullSizeRender.jpg&amp;hid=1.2&amp;ids=248000000657393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yandex.ru/message_part/FullSizeRender.jpg?_uid=122795772&amp;name=FullSizeRender.jpg&amp;hid=1.2&amp;ids=24800000065739363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Письмо № 3</w:t>
      </w:r>
    </w:p>
    <w:p w:rsidR="00A74A1B" w:rsidRPr="00ED4357" w:rsidRDefault="00A74A1B" w:rsidP="00A74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357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tbl>
      <w:tblPr>
        <w:tblStyle w:val="a3"/>
        <w:tblpPr w:leftFromText="180" w:rightFromText="180" w:vertAnchor="text" w:horzAnchor="page" w:tblpX="703" w:tblpY="21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196"/>
      </w:tblGrid>
      <w:tr w:rsidR="00F66493" w:rsidTr="00BA51FB">
        <w:trPr>
          <w:trHeight w:val="411"/>
        </w:trPr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6493" w:rsidRDefault="00F66493" w:rsidP="00BA51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Волынская Оксана,</w:t>
            </w:r>
          </w:p>
          <w:p w:rsidR="00F66493" w:rsidRDefault="00F66493" w:rsidP="00BA51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председатель правления,</w:t>
            </w:r>
          </w:p>
          <w:p w:rsidR="00F66493" w:rsidRDefault="00F66493" w:rsidP="00BA51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неравнодушный собственник</w:t>
            </w:r>
          </w:p>
          <w:p w:rsidR="00F66493" w:rsidRDefault="00F66493" w:rsidP="00BA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357" w:rsidRDefault="00AC0C74" w:rsidP="00F03C7B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28C5" w:rsidRPr="00ED4357">
        <w:rPr>
          <w:rFonts w:ascii="Times New Roman" w:hAnsi="Times New Roman" w:cs="Times New Roman"/>
          <w:b/>
          <w:sz w:val="28"/>
          <w:szCs w:val="28"/>
        </w:rPr>
        <w:t>27 ию</w:t>
      </w:r>
      <w:r w:rsidR="001E5C02" w:rsidRPr="00ED4357">
        <w:rPr>
          <w:rFonts w:ascii="Times New Roman" w:hAnsi="Times New Roman" w:cs="Times New Roman"/>
          <w:b/>
          <w:sz w:val="28"/>
          <w:szCs w:val="28"/>
        </w:rPr>
        <w:t>ня 2016 г</w:t>
      </w:r>
      <w:r w:rsidR="001E5C02">
        <w:rPr>
          <w:rFonts w:ascii="Times New Roman" w:hAnsi="Times New Roman" w:cs="Times New Roman"/>
          <w:sz w:val="28"/>
          <w:szCs w:val="28"/>
        </w:rPr>
        <w:t xml:space="preserve"> завершилась проверка Р</w:t>
      </w:r>
      <w:r w:rsidR="00C828C5" w:rsidRPr="00CB0024">
        <w:rPr>
          <w:rFonts w:ascii="Times New Roman" w:hAnsi="Times New Roman" w:cs="Times New Roman"/>
          <w:sz w:val="28"/>
          <w:szCs w:val="28"/>
        </w:rPr>
        <w:t>евизионной комиссии (специальный независимый о</w:t>
      </w:r>
      <w:r w:rsidR="00386D30">
        <w:rPr>
          <w:rFonts w:ascii="Times New Roman" w:hAnsi="Times New Roman" w:cs="Times New Roman"/>
          <w:sz w:val="28"/>
          <w:szCs w:val="28"/>
        </w:rPr>
        <w:t>рган, осуществляющий контроль над</w:t>
      </w:r>
      <w:r w:rsidR="00C828C5" w:rsidRPr="00CB0024">
        <w:rPr>
          <w:rFonts w:ascii="Times New Roman" w:hAnsi="Times New Roman" w:cs="Times New Roman"/>
          <w:sz w:val="28"/>
          <w:szCs w:val="28"/>
        </w:rPr>
        <w:t xml:space="preserve"> деятельностью ТСН). Проверялась финансово-хозяйственная деятельность, ведение бухгалтерского учёта, хозяйственное </w:t>
      </w:r>
      <w:r w:rsidR="00C84013">
        <w:rPr>
          <w:rFonts w:ascii="Times New Roman" w:hAnsi="Times New Roman" w:cs="Times New Roman"/>
          <w:sz w:val="28"/>
          <w:szCs w:val="28"/>
        </w:rPr>
        <w:t xml:space="preserve">   </w:t>
      </w:r>
      <w:r w:rsidR="001E5C02">
        <w:rPr>
          <w:rFonts w:ascii="Times New Roman" w:hAnsi="Times New Roman" w:cs="Times New Roman"/>
          <w:sz w:val="28"/>
          <w:szCs w:val="28"/>
        </w:rPr>
        <w:t>управление и</w:t>
      </w:r>
      <w:r w:rsidR="00F66493" w:rsidRPr="00CB0024">
        <w:rPr>
          <w:rFonts w:ascii="Times New Roman" w:hAnsi="Times New Roman" w:cs="Times New Roman"/>
          <w:sz w:val="28"/>
          <w:szCs w:val="28"/>
        </w:rPr>
        <w:t xml:space="preserve"> деятельность ТСН</w:t>
      </w:r>
      <w:r w:rsidR="001E5C02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F66493" w:rsidRPr="00CB0024">
        <w:rPr>
          <w:rFonts w:ascii="Times New Roman" w:hAnsi="Times New Roman" w:cs="Times New Roman"/>
          <w:sz w:val="28"/>
          <w:szCs w:val="28"/>
        </w:rPr>
        <w:t>. Ревизионная комиссия признала все виды деятельности удовлетворительными, под</w:t>
      </w:r>
      <w:r w:rsidR="00A26B98">
        <w:rPr>
          <w:rFonts w:ascii="Times New Roman" w:hAnsi="Times New Roman" w:cs="Times New Roman"/>
          <w:sz w:val="28"/>
          <w:szCs w:val="28"/>
        </w:rPr>
        <w:t xml:space="preserve">робно с полным </w:t>
      </w:r>
      <w:r w:rsidR="00F66493" w:rsidRPr="00CB0024">
        <w:rPr>
          <w:rFonts w:ascii="Times New Roman" w:hAnsi="Times New Roman" w:cs="Times New Roman"/>
          <w:sz w:val="28"/>
          <w:szCs w:val="28"/>
        </w:rPr>
        <w:t>отчётом Вы можете ознакомиться на сайте шейнкмана</w:t>
      </w:r>
      <w:r w:rsidR="00C84013">
        <w:rPr>
          <w:rFonts w:ascii="Times New Roman" w:hAnsi="Times New Roman" w:cs="Times New Roman"/>
          <w:sz w:val="28"/>
          <w:szCs w:val="28"/>
        </w:rPr>
        <w:t xml:space="preserve">111.рф или в офисе ТСН. </w:t>
      </w:r>
      <w:r w:rsidR="00386D30">
        <w:rPr>
          <w:rFonts w:ascii="Times New Roman" w:hAnsi="Times New Roman" w:cs="Times New Roman"/>
          <w:sz w:val="28"/>
          <w:szCs w:val="28"/>
        </w:rPr>
        <w:t>В</w:t>
      </w:r>
      <w:r w:rsidR="00386D30" w:rsidRPr="00CB0024">
        <w:rPr>
          <w:rFonts w:ascii="Times New Roman" w:hAnsi="Times New Roman" w:cs="Times New Roman"/>
          <w:sz w:val="28"/>
          <w:szCs w:val="28"/>
        </w:rPr>
        <w:t xml:space="preserve"> июле был подготовлен отчёт о деятельности правления ТСН за первое полугодие с 01.01.2016 по 30.06.2016</w:t>
      </w:r>
      <w:r w:rsidR="00386D30">
        <w:rPr>
          <w:rFonts w:ascii="Times New Roman" w:hAnsi="Times New Roman" w:cs="Times New Roman"/>
          <w:sz w:val="28"/>
          <w:szCs w:val="28"/>
        </w:rPr>
        <w:t>,</w:t>
      </w:r>
      <w:r w:rsidR="00386D30" w:rsidRPr="00CB0024">
        <w:rPr>
          <w:rFonts w:ascii="Times New Roman" w:hAnsi="Times New Roman" w:cs="Times New Roman"/>
          <w:sz w:val="28"/>
          <w:szCs w:val="28"/>
        </w:rPr>
        <w:t xml:space="preserve"> с которым вы так же можете ознакомиться по тем же адресам. </w:t>
      </w:r>
      <w:r w:rsidR="00B84E2D" w:rsidRPr="00CB0024">
        <w:rPr>
          <w:rFonts w:ascii="Times New Roman" w:hAnsi="Times New Roman" w:cs="Times New Roman"/>
          <w:sz w:val="28"/>
          <w:szCs w:val="28"/>
        </w:rPr>
        <w:t>За текущей деятельн</w:t>
      </w:r>
      <w:r w:rsidR="00C84013">
        <w:rPr>
          <w:rFonts w:ascii="Times New Roman" w:hAnsi="Times New Roman" w:cs="Times New Roman"/>
          <w:sz w:val="28"/>
          <w:szCs w:val="28"/>
        </w:rPr>
        <w:t>остью и за планами работ</w:t>
      </w:r>
      <w:r w:rsidR="00B84E2D" w:rsidRPr="00CB0024">
        <w:rPr>
          <w:rFonts w:ascii="Times New Roman" w:hAnsi="Times New Roman" w:cs="Times New Roman"/>
          <w:sz w:val="28"/>
          <w:szCs w:val="28"/>
        </w:rPr>
        <w:t xml:space="preserve"> Вы можете следить в отчётах по работе ТСН «Реализованные и планируемые работы», который был разложен в почтовые ящики и опубликован на сайте, обновляется данный отчет ежемесячно. </w:t>
      </w:r>
    </w:p>
    <w:p w:rsidR="00A74A1B" w:rsidRPr="00CB0024" w:rsidRDefault="00ED4357" w:rsidP="00F03C7B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0E88">
        <w:rPr>
          <w:rFonts w:ascii="Times New Roman" w:hAnsi="Times New Roman" w:cs="Times New Roman"/>
          <w:sz w:val="28"/>
          <w:szCs w:val="28"/>
        </w:rPr>
        <w:t xml:space="preserve"> </w:t>
      </w:r>
      <w:r w:rsidR="0072139D" w:rsidRPr="00CB0024">
        <w:rPr>
          <w:rFonts w:ascii="Times New Roman" w:hAnsi="Times New Roman" w:cs="Times New Roman"/>
          <w:sz w:val="28"/>
          <w:szCs w:val="28"/>
        </w:rPr>
        <w:t xml:space="preserve">В мае месяце был завершён контрольный обход всех собственников, собраны показания приборов учёта, благодаря чему удалось </w:t>
      </w:r>
      <w:r w:rsidR="00F03C7B" w:rsidRPr="00CB002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72139D" w:rsidRPr="00CB0024">
        <w:rPr>
          <w:rFonts w:ascii="Times New Roman" w:hAnsi="Times New Roman" w:cs="Times New Roman"/>
          <w:sz w:val="28"/>
          <w:szCs w:val="28"/>
        </w:rPr>
        <w:t xml:space="preserve">снизить строку </w:t>
      </w:r>
      <w:r w:rsidR="00733ECC">
        <w:rPr>
          <w:rFonts w:ascii="Times New Roman" w:hAnsi="Times New Roman" w:cs="Times New Roman"/>
          <w:sz w:val="28"/>
          <w:szCs w:val="28"/>
        </w:rPr>
        <w:t>«общедомовые</w:t>
      </w:r>
      <w:r w:rsidR="0072139D" w:rsidRPr="00CB0024">
        <w:rPr>
          <w:rFonts w:ascii="Times New Roman" w:hAnsi="Times New Roman" w:cs="Times New Roman"/>
          <w:sz w:val="28"/>
          <w:szCs w:val="28"/>
        </w:rPr>
        <w:t xml:space="preserve"> </w:t>
      </w:r>
      <w:r w:rsidR="00F03C7B" w:rsidRPr="00CB0024">
        <w:rPr>
          <w:rFonts w:ascii="Times New Roman" w:hAnsi="Times New Roman" w:cs="Times New Roman"/>
          <w:sz w:val="28"/>
          <w:szCs w:val="28"/>
        </w:rPr>
        <w:t>нужд</w:t>
      </w:r>
      <w:r w:rsidR="00733ECC">
        <w:rPr>
          <w:rFonts w:ascii="Times New Roman" w:hAnsi="Times New Roman" w:cs="Times New Roman"/>
          <w:sz w:val="28"/>
          <w:szCs w:val="28"/>
        </w:rPr>
        <w:t>ы»</w:t>
      </w:r>
      <w:r w:rsidR="0072139D" w:rsidRPr="00CB0024">
        <w:rPr>
          <w:rFonts w:ascii="Times New Roman" w:hAnsi="Times New Roman" w:cs="Times New Roman"/>
          <w:sz w:val="28"/>
          <w:szCs w:val="28"/>
        </w:rPr>
        <w:t xml:space="preserve">. </w:t>
      </w:r>
      <w:r w:rsidR="00B84E2D" w:rsidRPr="00CB0024">
        <w:rPr>
          <w:rFonts w:ascii="Times New Roman" w:hAnsi="Times New Roman" w:cs="Times New Roman"/>
          <w:sz w:val="28"/>
          <w:szCs w:val="28"/>
        </w:rPr>
        <w:t>В июле месяце была произведена корректировка за услугу отопление по показаниям приборов учё</w:t>
      </w:r>
      <w:r w:rsidR="00B83D32" w:rsidRPr="00CB0024">
        <w:rPr>
          <w:rFonts w:ascii="Times New Roman" w:hAnsi="Times New Roman" w:cs="Times New Roman"/>
          <w:sz w:val="28"/>
          <w:szCs w:val="28"/>
        </w:rPr>
        <w:t>та за отопительный сезон и часть средст</w:t>
      </w:r>
      <w:r w:rsidR="0038757E" w:rsidRPr="00CB0024">
        <w:rPr>
          <w:rFonts w:ascii="Times New Roman" w:hAnsi="Times New Roman" w:cs="Times New Roman"/>
          <w:sz w:val="28"/>
          <w:szCs w:val="28"/>
        </w:rPr>
        <w:t>в</w:t>
      </w:r>
      <w:r w:rsidR="00B83D32" w:rsidRPr="00CB0024">
        <w:rPr>
          <w:rFonts w:ascii="Times New Roman" w:hAnsi="Times New Roman" w:cs="Times New Roman"/>
          <w:sz w:val="28"/>
          <w:szCs w:val="28"/>
        </w:rPr>
        <w:t xml:space="preserve"> возвращена собственникам.</w:t>
      </w:r>
      <w:r w:rsidR="00AE4354" w:rsidRPr="00CB0024">
        <w:rPr>
          <w:rFonts w:ascii="Times New Roman" w:hAnsi="Times New Roman" w:cs="Times New Roman"/>
          <w:sz w:val="28"/>
          <w:szCs w:val="28"/>
        </w:rPr>
        <w:t xml:space="preserve"> В июне ТСН Шейнкмана,</w:t>
      </w:r>
      <w:r w:rsidR="00AC0C74" w:rsidRPr="00CB0024">
        <w:rPr>
          <w:rFonts w:ascii="Times New Roman" w:hAnsi="Times New Roman" w:cs="Times New Roman"/>
          <w:sz w:val="28"/>
          <w:szCs w:val="28"/>
        </w:rPr>
        <w:t>111, выполнив все свои обязательства в полном объёме,</w:t>
      </w:r>
      <w:r w:rsidR="00AE4354" w:rsidRPr="00CB0024">
        <w:rPr>
          <w:rFonts w:ascii="Times New Roman" w:hAnsi="Times New Roman" w:cs="Times New Roman"/>
          <w:sz w:val="28"/>
          <w:szCs w:val="28"/>
        </w:rPr>
        <w:t xml:space="preserve"> </w:t>
      </w:r>
      <w:r w:rsidR="00F03C7B" w:rsidRPr="00CB0024">
        <w:rPr>
          <w:rFonts w:ascii="Times New Roman" w:hAnsi="Times New Roman" w:cs="Times New Roman"/>
          <w:sz w:val="28"/>
          <w:szCs w:val="28"/>
        </w:rPr>
        <w:t xml:space="preserve">расторгло </w:t>
      </w:r>
      <w:r w:rsidR="0092248F" w:rsidRPr="00CB0024">
        <w:rPr>
          <w:rFonts w:ascii="Times New Roman" w:hAnsi="Times New Roman" w:cs="Times New Roman"/>
          <w:sz w:val="28"/>
          <w:szCs w:val="28"/>
        </w:rPr>
        <w:t>договор</w:t>
      </w:r>
      <w:r w:rsidR="00AE4354" w:rsidRPr="00CB0024">
        <w:rPr>
          <w:rFonts w:ascii="Times New Roman" w:hAnsi="Times New Roman" w:cs="Times New Roman"/>
          <w:sz w:val="28"/>
          <w:szCs w:val="28"/>
        </w:rPr>
        <w:t xml:space="preserve"> </w:t>
      </w:r>
      <w:r w:rsidR="008B6E98">
        <w:rPr>
          <w:rFonts w:ascii="Times New Roman" w:hAnsi="Times New Roman" w:cs="Times New Roman"/>
          <w:sz w:val="28"/>
          <w:szCs w:val="28"/>
        </w:rPr>
        <w:t>с УК «Сервико»,</w:t>
      </w:r>
      <w:r w:rsidR="00F03C7B" w:rsidRPr="00CB0024">
        <w:rPr>
          <w:rFonts w:ascii="Times New Roman" w:hAnsi="Times New Roman" w:cs="Times New Roman"/>
          <w:sz w:val="28"/>
          <w:szCs w:val="28"/>
        </w:rPr>
        <w:t xml:space="preserve"> с июля ТСН</w:t>
      </w:r>
      <w:r w:rsidR="00AE4354" w:rsidRPr="00CB0024">
        <w:rPr>
          <w:rFonts w:ascii="Times New Roman" w:hAnsi="Times New Roman" w:cs="Times New Roman"/>
          <w:sz w:val="28"/>
          <w:szCs w:val="28"/>
        </w:rPr>
        <w:t xml:space="preserve"> осуществляет управлени</w:t>
      </w:r>
      <w:r w:rsidR="00F03C7B" w:rsidRPr="00CB0024">
        <w:rPr>
          <w:rFonts w:ascii="Times New Roman" w:hAnsi="Times New Roman" w:cs="Times New Roman"/>
          <w:sz w:val="28"/>
          <w:szCs w:val="28"/>
        </w:rPr>
        <w:t>е домом полностью св</w:t>
      </w:r>
      <w:r w:rsidR="00D20E88">
        <w:rPr>
          <w:rFonts w:ascii="Times New Roman" w:hAnsi="Times New Roman" w:cs="Times New Roman"/>
          <w:sz w:val="28"/>
          <w:szCs w:val="28"/>
        </w:rPr>
        <w:t>оими силами. В этом же месяце</w:t>
      </w:r>
      <w:r w:rsidR="00F03C7B" w:rsidRPr="00CB0024">
        <w:rPr>
          <w:rFonts w:ascii="Times New Roman" w:hAnsi="Times New Roman" w:cs="Times New Roman"/>
          <w:sz w:val="28"/>
          <w:szCs w:val="28"/>
        </w:rPr>
        <w:t xml:space="preserve"> заключен договор с новой охранной организацией ООО «ЧОО Блокпост».</w:t>
      </w:r>
    </w:p>
    <w:p w:rsidR="00AB3C47" w:rsidRPr="00CB0024" w:rsidRDefault="00AC0C74" w:rsidP="008B6E98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0024">
        <w:rPr>
          <w:rFonts w:ascii="Times New Roman" w:hAnsi="Times New Roman" w:cs="Times New Roman"/>
          <w:sz w:val="28"/>
          <w:szCs w:val="28"/>
        </w:rPr>
        <w:t xml:space="preserve">      </w:t>
      </w:r>
      <w:r w:rsidR="00D20E88">
        <w:rPr>
          <w:rFonts w:ascii="Times New Roman" w:hAnsi="Times New Roman" w:cs="Times New Roman"/>
          <w:sz w:val="28"/>
          <w:szCs w:val="28"/>
        </w:rPr>
        <w:t>К</w:t>
      </w:r>
      <w:r w:rsidR="00B83D32" w:rsidRPr="00CB0024">
        <w:rPr>
          <w:rFonts w:ascii="Times New Roman" w:hAnsi="Times New Roman" w:cs="Times New Roman"/>
          <w:sz w:val="28"/>
          <w:szCs w:val="28"/>
        </w:rPr>
        <w:t>роме текущей работы стоит ряд важных вопросов, который будет вынесен на об</w:t>
      </w:r>
      <w:r w:rsidR="0038757E" w:rsidRPr="00CB0024">
        <w:rPr>
          <w:rFonts w:ascii="Times New Roman" w:hAnsi="Times New Roman" w:cs="Times New Roman"/>
          <w:sz w:val="28"/>
          <w:szCs w:val="28"/>
        </w:rPr>
        <w:t>щее собрание в ближайшее время</w:t>
      </w:r>
      <w:r w:rsidR="006D4C05" w:rsidRPr="00CB0024">
        <w:rPr>
          <w:rFonts w:ascii="Times New Roman" w:hAnsi="Times New Roman" w:cs="Times New Roman"/>
          <w:sz w:val="28"/>
          <w:szCs w:val="28"/>
        </w:rPr>
        <w:t>, среди них – смена владельца</w:t>
      </w:r>
      <w:r w:rsidR="00B83D32" w:rsidRPr="00CB0024">
        <w:rPr>
          <w:rFonts w:ascii="Times New Roman" w:hAnsi="Times New Roman" w:cs="Times New Roman"/>
          <w:sz w:val="28"/>
          <w:szCs w:val="28"/>
        </w:rPr>
        <w:t xml:space="preserve"> специального счёта</w:t>
      </w:r>
      <w:r w:rsidR="00807C56" w:rsidRPr="00CB0024">
        <w:rPr>
          <w:rFonts w:ascii="Times New Roman" w:hAnsi="Times New Roman" w:cs="Times New Roman"/>
          <w:sz w:val="28"/>
          <w:szCs w:val="28"/>
        </w:rPr>
        <w:t xml:space="preserve"> с </w:t>
      </w:r>
      <w:r w:rsidR="00D20E88">
        <w:rPr>
          <w:rFonts w:ascii="Times New Roman" w:hAnsi="Times New Roman" w:cs="Times New Roman"/>
          <w:sz w:val="28"/>
          <w:szCs w:val="28"/>
        </w:rPr>
        <w:t>«</w:t>
      </w:r>
      <w:r w:rsidR="00807C56" w:rsidRPr="00CB0024">
        <w:rPr>
          <w:rFonts w:ascii="Times New Roman" w:hAnsi="Times New Roman" w:cs="Times New Roman"/>
          <w:sz w:val="28"/>
          <w:szCs w:val="28"/>
        </w:rPr>
        <w:t xml:space="preserve">Регионального фонда </w:t>
      </w:r>
      <w:r w:rsidR="00D20E88">
        <w:rPr>
          <w:rFonts w:ascii="Times New Roman" w:hAnsi="Times New Roman" w:cs="Times New Roman"/>
          <w:sz w:val="28"/>
          <w:szCs w:val="28"/>
        </w:rPr>
        <w:t xml:space="preserve">содействия капитальному ремонту» - </w:t>
      </w:r>
      <w:r w:rsidR="00807C56" w:rsidRPr="00CB0024">
        <w:rPr>
          <w:rFonts w:ascii="Times New Roman" w:hAnsi="Times New Roman" w:cs="Times New Roman"/>
          <w:sz w:val="28"/>
          <w:szCs w:val="28"/>
        </w:rPr>
        <w:t>на ТСН</w:t>
      </w:r>
      <w:r w:rsidR="00B83D32" w:rsidRPr="00CB0024">
        <w:rPr>
          <w:rFonts w:ascii="Times New Roman" w:hAnsi="Times New Roman" w:cs="Times New Roman"/>
          <w:sz w:val="28"/>
          <w:szCs w:val="28"/>
        </w:rPr>
        <w:t>,</w:t>
      </w:r>
      <w:r w:rsidR="0038757E" w:rsidRPr="00CB0024">
        <w:rPr>
          <w:rFonts w:ascii="Times New Roman" w:hAnsi="Times New Roman" w:cs="Times New Roman"/>
          <w:sz w:val="28"/>
          <w:szCs w:val="28"/>
        </w:rPr>
        <w:t xml:space="preserve"> перево</w:t>
      </w:r>
      <w:r w:rsidR="00D20E88">
        <w:rPr>
          <w:rFonts w:ascii="Times New Roman" w:hAnsi="Times New Roman" w:cs="Times New Roman"/>
          <w:sz w:val="28"/>
          <w:szCs w:val="28"/>
        </w:rPr>
        <w:t>д средств накопленных на счёте «Р</w:t>
      </w:r>
      <w:r w:rsidR="0038757E" w:rsidRPr="00CB0024">
        <w:rPr>
          <w:rFonts w:ascii="Times New Roman" w:hAnsi="Times New Roman" w:cs="Times New Roman"/>
          <w:sz w:val="28"/>
          <w:szCs w:val="28"/>
        </w:rPr>
        <w:t>егионального оператора</w:t>
      </w:r>
      <w:r w:rsidR="00D20E88">
        <w:rPr>
          <w:rFonts w:ascii="Times New Roman" w:hAnsi="Times New Roman" w:cs="Times New Roman"/>
          <w:sz w:val="28"/>
          <w:szCs w:val="28"/>
        </w:rPr>
        <w:t>»</w:t>
      </w:r>
      <w:r w:rsidR="0038757E" w:rsidRPr="00CB0024">
        <w:rPr>
          <w:rFonts w:ascii="Times New Roman" w:hAnsi="Times New Roman" w:cs="Times New Roman"/>
          <w:sz w:val="28"/>
          <w:szCs w:val="28"/>
        </w:rPr>
        <w:t xml:space="preserve"> </w:t>
      </w:r>
      <w:r w:rsidR="00D20E88">
        <w:rPr>
          <w:rFonts w:ascii="Times New Roman" w:hAnsi="Times New Roman" w:cs="Times New Roman"/>
          <w:sz w:val="28"/>
          <w:szCs w:val="28"/>
        </w:rPr>
        <w:t xml:space="preserve">- </w:t>
      </w:r>
      <w:r w:rsidR="0038757E" w:rsidRPr="00CB0024">
        <w:rPr>
          <w:rFonts w:ascii="Times New Roman" w:hAnsi="Times New Roman" w:cs="Times New Roman"/>
          <w:sz w:val="28"/>
          <w:szCs w:val="28"/>
        </w:rPr>
        <w:t>на собственный счёт. За счёт средств капитального ремонта (по результатам общего собрания) мы планируем произвести следующие виды работ: ремонт межпанельных швов, гидроизоляция фундамента (в том числе п</w:t>
      </w:r>
      <w:r w:rsidR="00AB3C47" w:rsidRPr="00CB0024">
        <w:rPr>
          <w:rFonts w:ascii="Times New Roman" w:hAnsi="Times New Roman" w:cs="Times New Roman"/>
          <w:sz w:val="28"/>
          <w:szCs w:val="28"/>
        </w:rPr>
        <w:t>аркинга), замена магистралей ГВС и ХВС. Без Вашей активной позиции решение данных вопросов будет невозможно! Поэтому большая просьба – после получения бюллетени – в кратчайшие сроки заполнить их и сдать диспетчеру. Чем быстрее мы завершим собрание, тем быстрее сможем изыскать средства и приступить к выполнению работ.</w:t>
      </w:r>
    </w:p>
    <w:p w:rsidR="000B38D9" w:rsidRDefault="00F56D1A" w:rsidP="008B6E98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0024">
        <w:rPr>
          <w:rFonts w:ascii="Times New Roman" w:hAnsi="Times New Roman" w:cs="Times New Roman"/>
          <w:sz w:val="28"/>
          <w:szCs w:val="28"/>
        </w:rPr>
        <w:t xml:space="preserve">     </w:t>
      </w:r>
      <w:r w:rsidR="00AB3C47" w:rsidRPr="00CB0024">
        <w:rPr>
          <w:rFonts w:ascii="Times New Roman" w:hAnsi="Times New Roman" w:cs="Times New Roman"/>
          <w:sz w:val="28"/>
          <w:szCs w:val="28"/>
        </w:rPr>
        <w:t xml:space="preserve">По запросам и желаниям собственников мы провели </w:t>
      </w:r>
      <w:r w:rsidR="00D20E88">
        <w:rPr>
          <w:rFonts w:ascii="Times New Roman" w:hAnsi="Times New Roman" w:cs="Times New Roman"/>
          <w:sz w:val="28"/>
          <w:szCs w:val="28"/>
        </w:rPr>
        <w:t>работы по анализу  и подготовке смет</w:t>
      </w:r>
      <w:r w:rsidR="00AB3C47" w:rsidRPr="00CB0024">
        <w:rPr>
          <w:rFonts w:ascii="Times New Roman" w:hAnsi="Times New Roman" w:cs="Times New Roman"/>
          <w:sz w:val="28"/>
          <w:szCs w:val="28"/>
        </w:rPr>
        <w:t xml:space="preserve"> </w:t>
      </w:r>
      <w:r w:rsidR="00A26B9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B3C47" w:rsidRPr="00CB002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A26B98">
        <w:rPr>
          <w:rFonts w:ascii="Times New Roman" w:hAnsi="Times New Roman" w:cs="Times New Roman"/>
          <w:sz w:val="28"/>
          <w:szCs w:val="28"/>
        </w:rPr>
        <w:t>благоустройства,</w:t>
      </w:r>
      <w:r w:rsidR="000B38D9">
        <w:rPr>
          <w:rFonts w:ascii="Times New Roman" w:hAnsi="Times New Roman" w:cs="Times New Roman"/>
          <w:sz w:val="28"/>
          <w:szCs w:val="28"/>
        </w:rPr>
        <w:t xml:space="preserve"> на</w:t>
      </w:r>
      <w:r w:rsidR="0072139D" w:rsidRPr="00CB0024">
        <w:rPr>
          <w:rFonts w:ascii="Times New Roman" w:hAnsi="Times New Roman" w:cs="Times New Roman"/>
          <w:sz w:val="28"/>
          <w:szCs w:val="28"/>
        </w:rPr>
        <w:t xml:space="preserve"> те </w:t>
      </w:r>
      <w:r w:rsidR="00AB3C47" w:rsidRPr="00CB0024">
        <w:rPr>
          <w:rFonts w:ascii="Times New Roman" w:hAnsi="Times New Roman" w:cs="Times New Roman"/>
          <w:sz w:val="28"/>
          <w:szCs w:val="28"/>
        </w:rPr>
        <w:t>виды работ, которые не в</w:t>
      </w:r>
      <w:r w:rsidR="009804F7" w:rsidRPr="00CB0024">
        <w:rPr>
          <w:rFonts w:ascii="Times New Roman" w:hAnsi="Times New Roman" w:cs="Times New Roman"/>
          <w:sz w:val="28"/>
          <w:szCs w:val="28"/>
        </w:rPr>
        <w:t xml:space="preserve">ходят в строку </w:t>
      </w:r>
      <w:r w:rsidR="00C943C9">
        <w:rPr>
          <w:rFonts w:ascii="Times New Roman" w:hAnsi="Times New Roman" w:cs="Times New Roman"/>
          <w:sz w:val="28"/>
          <w:szCs w:val="28"/>
        </w:rPr>
        <w:t>«содержание</w:t>
      </w:r>
      <w:r w:rsidR="009804F7" w:rsidRPr="00CB0024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C943C9">
        <w:rPr>
          <w:rFonts w:ascii="Times New Roman" w:hAnsi="Times New Roman" w:cs="Times New Roman"/>
          <w:sz w:val="28"/>
          <w:szCs w:val="28"/>
        </w:rPr>
        <w:t>»</w:t>
      </w:r>
      <w:r w:rsidR="009804F7" w:rsidRPr="00CB0024">
        <w:rPr>
          <w:rFonts w:ascii="Times New Roman" w:hAnsi="Times New Roman" w:cs="Times New Roman"/>
          <w:sz w:val="28"/>
          <w:szCs w:val="28"/>
        </w:rPr>
        <w:t>.</w:t>
      </w:r>
      <w:r w:rsidR="00AB3C47" w:rsidRPr="00CB0024">
        <w:rPr>
          <w:rFonts w:ascii="Times New Roman" w:hAnsi="Times New Roman" w:cs="Times New Roman"/>
          <w:sz w:val="28"/>
          <w:szCs w:val="28"/>
        </w:rPr>
        <w:t xml:space="preserve"> И</w:t>
      </w:r>
      <w:r w:rsidRPr="00CB0024">
        <w:rPr>
          <w:rFonts w:ascii="Times New Roman" w:hAnsi="Times New Roman" w:cs="Times New Roman"/>
          <w:sz w:val="28"/>
          <w:szCs w:val="28"/>
        </w:rPr>
        <w:t xml:space="preserve"> м</w:t>
      </w:r>
      <w:r w:rsidR="00AB3C47" w:rsidRPr="00CB0024">
        <w:rPr>
          <w:rFonts w:ascii="Times New Roman" w:hAnsi="Times New Roman" w:cs="Times New Roman"/>
          <w:sz w:val="28"/>
          <w:szCs w:val="28"/>
        </w:rPr>
        <w:t>н</w:t>
      </w:r>
      <w:r w:rsidR="001361C3" w:rsidRPr="00CB0024">
        <w:rPr>
          <w:rFonts w:ascii="Times New Roman" w:hAnsi="Times New Roman" w:cs="Times New Roman"/>
          <w:sz w:val="28"/>
          <w:szCs w:val="28"/>
        </w:rPr>
        <w:t xml:space="preserve">ения по поводу </w:t>
      </w:r>
      <w:r w:rsidR="001361C3" w:rsidRPr="00CB0024">
        <w:rPr>
          <w:rFonts w:ascii="Times New Roman" w:hAnsi="Times New Roman" w:cs="Times New Roman"/>
          <w:sz w:val="28"/>
          <w:szCs w:val="28"/>
        </w:rPr>
        <w:lastRenderedPageBreak/>
        <w:t>необходимости да</w:t>
      </w:r>
      <w:r w:rsidR="00AB3C47" w:rsidRPr="00CB0024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CB0024">
        <w:rPr>
          <w:rFonts w:ascii="Times New Roman" w:hAnsi="Times New Roman" w:cs="Times New Roman"/>
          <w:sz w:val="28"/>
          <w:szCs w:val="28"/>
        </w:rPr>
        <w:t>работ разное: к</w:t>
      </w:r>
      <w:r w:rsidR="001361C3" w:rsidRPr="00CB0024">
        <w:rPr>
          <w:rFonts w:ascii="Times New Roman" w:hAnsi="Times New Roman" w:cs="Times New Roman"/>
          <w:sz w:val="28"/>
          <w:szCs w:val="28"/>
        </w:rPr>
        <w:t>ому-то нужен городок для детей (т.к. старый, по экспертным оценкам, через сезон не будет отвечать необходимой степенью безопасности из-за гниения к</w:t>
      </w:r>
      <w:r w:rsidR="00C943C9">
        <w:rPr>
          <w:rFonts w:ascii="Times New Roman" w:hAnsi="Times New Roman" w:cs="Times New Roman"/>
          <w:sz w:val="28"/>
          <w:szCs w:val="28"/>
        </w:rPr>
        <w:t>онструкций), кому-то необходим европейский</w:t>
      </w:r>
      <w:r w:rsidR="001361C3" w:rsidRPr="00CB0024">
        <w:rPr>
          <w:rFonts w:ascii="Times New Roman" w:hAnsi="Times New Roman" w:cs="Times New Roman"/>
          <w:sz w:val="28"/>
          <w:szCs w:val="28"/>
        </w:rPr>
        <w:t xml:space="preserve"> холл</w:t>
      </w:r>
      <w:r w:rsidR="00C943C9">
        <w:rPr>
          <w:rFonts w:ascii="Times New Roman" w:hAnsi="Times New Roman" w:cs="Times New Roman"/>
          <w:sz w:val="28"/>
          <w:szCs w:val="28"/>
        </w:rPr>
        <w:t xml:space="preserve"> вместо обшарпанного подъезда</w:t>
      </w:r>
      <w:r w:rsidR="009804F7" w:rsidRPr="00CB0024">
        <w:rPr>
          <w:rFonts w:ascii="Times New Roman" w:hAnsi="Times New Roman" w:cs="Times New Roman"/>
          <w:sz w:val="28"/>
          <w:szCs w:val="28"/>
        </w:rPr>
        <w:t>,</w:t>
      </w:r>
      <w:r w:rsidR="00C943C9">
        <w:rPr>
          <w:rFonts w:ascii="Times New Roman" w:hAnsi="Times New Roman" w:cs="Times New Roman"/>
          <w:sz w:val="28"/>
          <w:szCs w:val="28"/>
        </w:rPr>
        <w:t xml:space="preserve"> </w:t>
      </w:r>
      <w:r w:rsidR="009804F7" w:rsidRPr="00CB0024">
        <w:rPr>
          <w:rFonts w:ascii="Times New Roman" w:hAnsi="Times New Roman" w:cs="Times New Roman"/>
          <w:sz w:val="28"/>
          <w:szCs w:val="28"/>
        </w:rPr>
        <w:t xml:space="preserve"> для кого-то важно озеленение</w:t>
      </w:r>
      <w:r w:rsidR="000B38D9">
        <w:rPr>
          <w:rFonts w:ascii="Times New Roman" w:hAnsi="Times New Roman" w:cs="Times New Roman"/>
          <w:sz w:val="28"/>
          <w:szCs w:val="28"/>
        </w:rPr>
        <w:t xml:space="preserve"> (которое невозможно без системы автоматического полива)</w:t>
      </w:r>
      <w:r w:rsidR="009804F7" w:rsidRPr="00CB0024">
        <w:rPr>
          <w:rFonts w:ascii="Times New Roman" w:hAnsi="Times New Roman" w:cs="Times New Roman"/>
          <w:sz w:val="28"/>
          <w:szCs w:val="28"/>
        </w:rPr>
        <w:t>, а кто-то совсем не готов вкладывать средства для повышения уровня благоустройства</w:t>
      </w:r>
      <w:r w:rsidRPr="00CB0024">
        <w:rPr>
          <w:rFonts w:ascii="Times New Roman" w:hAnsi="Times New Roman" w:cs="Times New Roman"/>
          <w:sz w:val="28"/>
          <w:szCs w:val="28"/>
        </w:rPr>
        <w:t xml:space="preserve"> своего дома</w:t>
      </w:r>
      <w:r w:rsidR="000B38D9">
        <w:rPr>
          <w:rFonts w:ascii="Times New Roman" w:hAnsi="Times New Roman" w:cs="Times New Roman"/>
          <w:sz w:val="28"/>
          <w:szCs w:val="28"/>
        </w:rPr>
        <w:t xml:space="preserve">. Предлагаем </w:t>
      </w:r>
      <w:r w:rsidR="009804F7" w:rsidRPr="00CB0024">
        <w:rPr>
          <w:rFonts w:ascii="Times New Roman" w:hAnsi="Times New Roman" w:cs="Times New Roman"/>
          <w:sz w:val="28"/>
          <w:szCs w:val="28"/>
        </w:rPr>
        <w:t xml:space="preserve"> – </w:t>
      </w:r>
      <w:r w:rsidR="0067430F">
        <w:rPr>
          <w:rFonts w:ascii="Times New Roman" w:hAnsi="Times New Roman" w:cs="Times New Roman"/>
          <w:sz w:val="28"/>
          <w:szCs w:val="28"/>
        </w:rPr>
        <w:t>проголосовать</w:t>
      </w:r>
      <w:r w:rsidR="009804F7" w:rsidRPr="00CB0024">
        <w:rPr>
          <w:rFonts w:ascii="Times New Roman" w:hAnsi="Times New Roman" w:cs="Times New Roman"/>
          <w:sz w:val="28"/>
          <w:szCs w:val="28"/>
        </w:rPr>
        <w:t>, каждый из Вас самостоятельно будет решать –</w:t>
      </w:r>
      <w:r w:rsidR="008145B9" w:rsidRPr="00CB0024">
        <w:rPr>
          <w:rFonts w:ascii="Times New Roman" w:hAnsi="Times New Roman" w:cs="Times New Roman"/>
          <w:sz w:val="28"/>
          <w:szCs w:val="28"/>
        </w:rPr>
        <w:t xml:space="preserve"> бу</w:t>
      </w:r>
      <w:r w:rsidR="009804F7" w:rsidRPr="00CB0024">
        <w:rPr>
          <w:rFonts w:ascii="Times New Roman" w:hAnsi="Times New Roman" w:cs="Times New Roman"/>
          <w:sz w:val="28"/>
          <w:szCs w:val="28"/>
        </w:rPr>
        <w:t>дет л</w:t>
      </w:r>
      <w:r w:rsidR="00C943C9">
        <w:rPr>
          <w:rFonts w:ascii="Times New Roman" w:hAnsi="Times New Roman" w:cs="Times New Roman"/>
          <w:sz w:val="28"/>
          <w:szCs w:val="28"/>
        </w:rPr>
        <w:t>и в нашем доме красивые холлы с туалетной комнатой</w:t>
      </w:r>
      <w:r w:rsidR="009804F7" w:rsidRPr="00CB0024">
        <w:rPr>
          <w:rFonts w:ascii="Times New Roman" w:hAnsi="Times New Roman" w:cs="Times New Roman"/>
          <w:sz w:val="28"/>
          <w:szCs w:val="28"/>
        </w:rPr>
        <w:t xml:space="preserve">, </w:t>
      </w:r>
      <w:r w:rsidR="00C10514" w:rsidRPr="00CB0024">
        <w:rPr>
          <w:rFonts w:ascii="Times New Roman" w:hAnsi="Times New Roman" w:cs="Times New Roman"/>
          <w:sz w:val="28"/>
          <w:szCs w:val="28"/>
        </w:rPr>
        <w:t>площадка для «</w:t>
      </w:r>
      <w:r w:rsidR="009804F7" w:rsidRPr="00CB0024">
        <w:rPr>
          <w:rFonts w:ascii="Times New Roman" w:hAnsi="Times New Roman" w:cs="Times New Roman"/>
          <w:sz w:val="28"/>
          <w:szCs w:val="28"/>
        </w:rPr>
        <w:t>work out</w:t>
      </w:r>
      <w:r w:rsidR="00C10514" w:rsidRPr="00CB0024">
        <w:rPr>
          <w:rFonts w:ascii="Times New Roman" w:hAnsi="Times New Roman" w:cs="Times New Roman"/>
          <w:sz w:val="28"/>
          <w:szCs w:val="28"/>
        </w:rPr>
        <w:t>»</w:t>
      </w:r>
      <w:r w:rsidR="000973ED" w:rsidRPr="00CB0024">
        <w:rPr>
          <w:rFonts w:ascii="Times New Roman" w:hAnsi="Times New Roman" w:cs="Times New Roman"/>
          <w:sz w:val="28"/>
          <w:szCs w:val="28"/>
        </w:rPr>
        <w:t xml:space="preserve">, зелёные газоны или мы будем довольствоваться тем, что есть на данный момент. </w:t>
      </w:r>
      <w:r w:rsidR="00097565">
        <w:rPr>
          <w:rFonts w:ascii="Times New Roman" w:hAnsi="Times New Roman" w:cs="Times New Roman"/>
          <w:sz w:val="28"/>
          <w:szCs w:val="28"/>
        </w:rPr>
        <w:t>Если</w:t>
      </w:r>
      <w:r w:rsidR="00097565" w:rsidRPr="00CB0024">
        <w:rPr>
          <w:rFonts w:ascii="Times New Roman" w:hAnsi="Times New Roman" w:cs="Times New Roman"/>
          <w:sz w:val="28"/>
          <w:szCs w:val="28"/>
        </w:rPr>
        <w:t xml:space="preserve"> мы сможем объединиться хотя бы в одном из пунктов</w:t>
      </w:r>
      <w:r w:rsidR="00097565">
        <w:rPr>
          <w:rFonts w:ascii="Times New Roman" w:hAnsi="Times New Roman" w:cs="Times New Roman"/>
          <w:sz w:val="28"/>
          <w:szCs w:val="28"/>
        </w:rPr>
        <w:t xml:space="preserve"> – мы реализуем</w:t>
      </w:r>
      <w:r w:rsidR="00097565" w:rsidRPr="00CB0024">
        <w:rPr>
          <w:rFonts w:ascii="Times New Roman" w:hAnsi="Times New Roman" w:cs="Times New Roman"/>
          <w:sz w:val="28"/>
          <w:szCs w:val="28"/>
        </w:rPr>
        <w:t xml:space="preserve"> данный проект с максимально выгодным соотношением цены и качества.</w:t>
      </w:r>
      <w:r w:rsidR="00CB00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565" w:rsidRDefault="00CB0024" w:rsidP="000B38D9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FE8" w:rsidRDefault="007C0FE8" w:rsidP="000B38D9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86D30" w:rsidRDefault="006959DC" w:rsidP="000B38D9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0F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C0FE8">
        <w:rPr>
          <w:rFonts w:ascii="Times New Roman" w:hAnsi="Times New Roman" w:cs="Times New Roman"/>
          <w:sz w:val="24"/>
          <w:szCs w:val="24"/>
        </w:rPr>
        <w:t>.</w:t>
      </w:r>
      <w:r w:rsidRPr="007C0F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C0FE8">
        <w:rPr>
          <w:rFonts w:ascii="Times New Roman" w:hAnsi="Times New Roman" w:cs="Times New Roman"/>
          <w:sz w:val="24"/>
          <w:szCs w:val="24"/>
        </w:rPr>
        <w:t xml:space="preserve">.: </w:t>
      </w:r>
      <w:r w:rsidR="00FC5268" w:rsidRPr="007C0FE8">
        <w:rPr>
          <w:rFonts w:ascii="Times New Roman" w:hAnsi="Times New Roman" w:cs="Times New Roman"/>
          <w:sz w:val="24"/>
          <w:szCs w:val="24"/>
        </w:rPr>
        <w:t>3 года</w:t>
      </w:r>
      <w:r w:rsidR="0072139D" w:rsidRPr="007C0FE8">
        <w:rPr>
          <w:rFonts w:ascii="Times New Roman" w:hAnsi="Times New Roman" w:cs="Times New Roman"/>
          <w:sz w:val="24"/>
          <w:szCs w:val="24"/>
        </w:rPr>
        <w:t xml:space="preserve"> назад </w:t>
      </w:r>
      <w:r w:rsidR="00097B03" w:rsidRPr="007C0FE8">
        <w:rPr>
          <w:rFonts w:ascii="Times New Roman" w:hAnsi="Times New Roman" w:cs="Times New Roman"/>
          <w:sz w:val="24"/>
          <w:szCs w:val="24"/>
        </w:rPr>
        <w:t xml:space="preserve">я записалась </w:t>
      </w:r>
      <w:r w:rsidR="00EA6AD0">
        <w:rPr>
          <w:rFonts w:ascii="Times New Roman" w:hAnsi="Times New Roman" w:cs="Times New Roman"/>
          <w:sz w:val="24"/>
          <w:szCs w:val="24"/>
        </w:rPr>
        <w:t>в Совет дома, потому что у меня была цель – убрать страшные</w:t>
      </w:r>
      <w:r w:rsidR="00957985" w:rsidRPr="007C0FE8">
        <w:rPr>
          <w:rFonts w:ascii="Times New Roman" w:hAnsi="Times New Roman" w:cs="Times New Roman"/>
          <w:sz w:val="24"/>
          <w:szCs w:val="24"/>
        </w:rPr>
        <w:t>,</w:t>
      </w:r>
      <w:r w:rsidR="00EA6AD0">
        <w:rPr>
          <w:rFonts w:ascii="Times New Roman" w:hAnsi="Times New Roman" w:cs="Times New Roman"/>
          <w:sz w:val="24"/>
          <w:szCs w:val="24"/>
        </w:rPr>
        <w:t xml:space="preserve"> ржавые</w:t>
      </w:r>
      <w:r w:rsidR="00A26B98">
        <w:rPr>
          <w:rFonts w:ascii="Times New Roman" w:hAnsi="Times New Roman" w:cs="Times New Roman"/>
          <w:sz w:val="24"/>
          <w:szCs w:val="24"/>
        </w:rPr>
        <w:t xml:space="preserve"> </w:t>
      </w:r>
      <w:r w:rsidR="0072139D" w:rsidRPr="007C0FE8">
        <w:rPr>
          <w:rFonts w:ascii="Times New Roman" w:hAnsi="Times New Roman" w:cs="Times New Roman"/>
          <w:sz w:val="24"/>
          <w:szCs w:val="24"/>
        </w:rPr>
        <w:t>ко</w:t>
      </w:r>
      <w:r w:rsidR="00A26B98">
        <w:rPr>
          <w:rFonts w:ascii="Times New Roman" w:hAnsi="Times New Roman" w:cs="Times New Roman"/>
          <w:sz w:val="24"/>
          <w:szCs w:val="24"/>
        </w:rPr>
        <w:t xml:space="preserve">нтейнеров </w:t>
      </w:r>
      <w:r w:rsidR="00957985" w:rsidRPr="007C0FE8">
        <w:rPr>
          <w:rFonts w:ascii="Times New Roman" w:hAnsi="Times New Roman" w:cs="Times New Roman"/>
          <w:sz w:val="24"/>
          <w:szCs w:val="24"/>
        </w:rPr>
        <w:t>с</w:t>
      </w:r>
      <w:r w:rsidR="00097B03" w:rsidRPr="007C0FE8">
        <w:rPr>
          <w:rFonts w:ascii="Times New Roman" w:hAnsi="Times New Roman" w:cs="Times New Roman"/>
          <w:sz w:val="24"/>
          <w:szCs w:val="24"/>
        </w:rPr>
        <w:t>о</w:t>
      </w:r>
      <w:r w:rsidR="00957985" w:rsidRPr="007C0FE8">
        <w:rPr>
          <w:rFonts w:ascii="Times New Roman" w:hAnsi="Times New Roman" w:cs="Times New Roman"/>
          <w:sz w:val="24"/>
          <w:szCs w:val="24"/>
        </w:rPr>
        <w:t xml:space="preserve"> зловонным за</w:t>
      </w:r>
      <w:r w:rsidR="00EA6AD0">
        <w:rPr>
          <w:rFonts w:ascii="Times New Roman" w:hAnsi="Times New Roman" w:cs="Times New Roman"/>
          <w:sz w:val="24"/>
          <w:szCs w:val="24"/>
        </w:rPr>
        <w:t xml:space="preserve">пахом от </w:t>
      </w:r>
      <w:r w:rsidR="00EA6AD0" w:rsidRPr="007C0FE8">
        <w:rPr>
          <w:rFonts w:ascii="Times New Roman" w:hAnsi="Times New Roman" w:cs="Times New Roman"/>
          <w:sz w:val="24"/>
          <w:szCs w:val="24"/>
        </w:rPr>
        <w:t>детской</w:t>
      </w:r>
      <w:r w:rsidR="00EA6AD0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7C0FE8" w:rsidRPr="007C0FE8">
        <w:rPr>
          <w:rFonts w:ascii="Times New Roman" w:hAnsi="Times New Roman" w:cs="Times New Roman"/>
          <w:sz w:val="24"/>
          <w:szCs w:val="24"/>
        </w:rPr>
        <w:t xml:space="preserve"> </w:t>
      </w:r>
      <w:r w:rsidR="00A26B98">
        <w:rPr>
          <w:rFonts w:ascii="Times New Roman" w:hAnsi="Times New Roman" w:cs="Times New Roman"/>
          <w:sz w:val="24"/>
          <w:szCs w:val="24"/>
        </w:rPr>
        <w:t>и установить евро-</w:t>
      </w:r>
      <w:r w:rsidR="00EA6AD0">
        <w:rPr>
          <w:rFonts w:ascii="Times New Roman" w:hAnsi="Times New Roman" w:cs="Times New Roman"/>
          <w:sz w:val="24"/>
          <w:szCs w:val="24"/>
        </w:rPr>
        <w:t>контейнеры. Я хотела что</w:t>
      </w:r>
      <w:r w:rsidR="00957985" w:rsidRPr="007C0FE8">
        <w:rPr>
          <w:rFonts w:ascii="Times New Roman" w:hAnsi="Times New Roman" w:cs="Times New Roman"/>
          <w:sz w:val="24"/>
          <w:szCs w:val="24"/>
        </w:rPr>
        <w:t>бы у моего ребёнка и других детей была беседка, где можно спрятаться от дож</w:t>
      </w:r>
      <w:r w:rsidR="00FC5268" w:rsidRPr="007C0FE8">
        <w:rPr>
          <w:rFonts w:ascii="Times New Roman" w:hAnsi="Times New Roman" w:cs="Times New Roman"/>
          <w:sz w:val="24"/>
          <w:szCs w:val="24"/>
        </w:rPr>
        <w:t xml:space="preserve">дя и солнце. </w:t>
      </w:r>
      <w:r w:rsidR="00097B03" w:rsidRPr="007C0FE8">
        <w:rPr>
          <w:rFonts w:ascii="Times New Roman" w:hAnsi="Times New Roman" w:cs="Times New Roman"/>
          <w:sz w:val="24"/>
          <w:szCs w:val="24"/>
        </w:rPr>
        <w:t>Поэтому мы с соседями объединили</w:t>
      </w:r>
      <w:r w:rsidR="00CB0024" w:rsidRPr="007C0FE8">
        <w:rPr>
          <w:rFonts w:ascii="Times New Roman" w:hAnsi="Times New Roman" w:cs="Times New Roman"/>
          <w:sz w:val="24"/>
          <w:szCs w:val="24"/>
        </w:rPr>
        <w:t>сь и сделали всё для того, что бы эти цели реализовались</w:t>
      </w:r>
      <w:r w:rsidR="00097B03" w:rsidRPr="007C0FE8">
        <w:rPr>
          <w:rFonts w:ascii="Times New Roman" w:hAnsi="Times New Roman" w:cs="Times New Roman"/>
          <w:sz w:val="24"/>
          <w:szCs w:val="24"/>
        </w:rPr>
        <w:t xml:space="preserve">. </w:t>
      </w:r>
      <w:r w:rsidR="00FC5268" w:rsidRPr="007C0FE8">
        <w:rPr>
          <w:rFonts w:ascii="Times New Roman" w:hAnsi="Times New Roman" w:cs="Times New Roman"/>
          <w:sz w:val="24"/>
          <w:szCs w:val="24"/>
        </w:rPr>
        <w:t>Т</w:t>
      </w:r>
      <w:r w:rsidR="00097B03" w:rsidRPr="007C0FE8">
        <w:rPr>
          <w:rFonts w:ascii="Times New Roman" w:hAnsi="Times New Roman" w:cs="Times New Roman"/>
          <w:sz w:val="24"/>
          <w:szCs w:val="24"/>
        </w:rPr>
        <w:t>а</w:t>
      </w:r>
      <w:r w:rsidR="00FC5268" w:rsidRPr="007C0FE8">
        <w:rPr>
          <w:rFonts w:ascii="Times New Roman" w:hAnsi="Times New Roman" w:cs="Times New Roman"/>
          <w:sz w:val="24"/>
          <w:szCs w:val="24"/>
        </w:rPr>
        <w:t xml:space="preserve">к </w:t>
      </w:r>
      <w:r w:rsidR="00097B03" w:rsidRPr="007C0FE8">
        <w:rPr>
          <w:rFonts w:ascii="Times New Roman" w:hAnsi="Times New Roman" w:cs="Times New Roman"/>
          <w:sz w:val="24"/>
          <w:szCs w:val="24"/>
        </w:rPr>
        <w:t>благода</w:t>
      </w:r>
      <w:r w:rsidR="00FC5268" w:rsidRPr="007C0FE8">
        <w:rPr>
          <w:rFonts w:ascii="Times New Roman" w:hAnsi="Times New Roman" w:cs="Times New Roman"/>
          <w:sz w:val="24"/>
          <w:szCs w:val="24"/>
        </w:rPr>
        <w:t xml:space="preserve">ря </w:t>
      </w:r>
      <w:r w:rsidR="00097B03" w:rsidRPr="007C0FE8">
        <w:rPr>
          <w:rFonts w:ascii="Times New Roman" w:hAnsi="Times New Roman" w:cs="Times New Roman"/>
          <w:sz w:val="24"/>
          <w:szCs w:val="24"/>
        </w:rPr>
        <w:t xml:space="preserve">неравнодушию и созидательной, активной позицией людей </w:t>
      </w:r>
      <w:r w:rsidR="00957985" w:rsidRPr="007C0FE8">
        <w:rPr>
          <w:rFonts w:ascii="Times New Roman" w:hAnsi="Times New Roman" w:cs="Times New Roman"/>
          <w:sz w:val="24"/>
          <w:szCs w:val="24"/>
        </w:rPr>
        <w:t xml:space="preserve">в нашем дворе появились евро-контейнеры и красивая беседка. </w:t>
      </w:r>
      <w:r w:rsidR="00386D30" w:rsidRPr="007C0FE8">
        <w:rPr>
          <w:rFonts w:ascii="Times New Roman" w:hAnsi="Times New Roman" w:cs="Times New Roman"/>
          <w:sz w:val="24"/>
          <w:szCs w:val="24"/>
        </w:rPr>
        <w:t>Я бы хотела</w:t>
      </w:r>
      <w:r w:rsidR="00386D30">
        <w:rPr>
          <w:rFonts w:ascii="Times New Roman" w:hAnsi="Times New Roman" w:cs="Times New Roman"/>
          <w:sz w:val="24"/>
          <w:szCs w:val="24"/>
        </w:rPr>
        <w:t>,</w:t>
      </w:r>
      <w:r w:rsidR="00386D30" w:rsidRPr="007C0FE8">
        <w:rPr>
          <w:rFonts w:ascii="Times New Roman" w:hAnsi="Times New Roman" w:cs="Times New Roman"/>
          <w:sz w:val="24"/>
          <w:szCs w:val="24"/>
        </w:rPr>
        <w:t xml:space="preserve"> что бы каждый из нас понимал, что </w:t>
      </w:r>
      <w:proofErr w:type="gramStart"/>
      <w:r w:rsidR="00386D30" w:rsidRPr="007C0FE8">
        <w:rPr>
          <w:rFonts w:ascii="Times New Roman" w:hAnsi="Times New Roman" w:cs="Times New Roman"/>
          <w:sz w:val="24"/>
          <w:szCs w:val="24"/>
        </w:rPr>
        <w:t>критикуя</w:t>
      </w:r>
      <w:proofErr w:type="gramEnd"/>
      <w:r w:rsidR="00386D30" w:rsidRPr="007C0FE8">
        <w:rPr>
          <w:rFonts w:ascii="Times New Roman" w:hAnsi="Times New Roman" w:cs="Times New Roman"/>
          <w:sz w:val="24"/>
          <w:szCs w:val="24"/>
        </w:rPr>
        <w:t xml:space="preserve"> мы ничего ценного не создадим, для любых изменений к лучшему необходимо участие, вклад, как материальный, физический, так и ментальный. </w:t>
      </w:r>
    </w:p>
    <w:p w:rsidR="00957985" w:rsidRPr="007C0FE8" w:rsidRDefault="00EA6AD0" w:rsidP="000B38D9">
      <w:pPr>
        <w:tabs>
          <w:tab w:val="left" w:pos="2127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0024" w:rsidRPr="007C0FE8">
        <w:rPr>
          <w:rFonts w:ascii="Times New Roman" w:hAnsi="Times New Roman" w:cs="Times New Roman"/>
          <w:sz w:val="24"/>
          <w:szCs w:val="24"/>
        </w:rPr>
        <w:t xml:space="preserve">аш </w:t>
      </w:r>
      <w:r>
        <w:rPr>
          <w:rFonts w:ascii="Times New Roman" w:hAnsi="Times New Roman" w:cs="Times New Roman"/>
          <w:sz w:val="24"/>
          <w:szCs w:val="24"/>
        </w:rPr>
        <w:t xml:space="preserve">минимальный </w:t>
      </w:r>
      <w:r w:rsidR="00CB0024" w:rsidRPr="007C0FE8">
        <w:rPr>
          <w:rFonts w:ascii="Times New Roman" w:hAnsi="Times New Roman" w:cs="Times New Roman"/>
          <w:sz w:val="24"/>
          <w:szCs w:val="24"/>
        </w:rPr>
        <w:t>вклад – это активная позиция в голосовании.</w:t>
      </w:r>
    </w:p>
    <w:p w:rsidR="00CB0024" w:rsidRDefault="00CB0024" w:rsidP="00CB002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A6AD0" w:rsidRDefault="00EA6AD0" w:rsidP="00CB002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74A1B" w:rsidRDefault="00A74A1B" w:rsidP="00A74A1B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Волынская Оксана,</w:t>
      </w:r>
    </w:p>
    <w:p w:rsidR="00A74A1B" w:rsidRDefault="00A74A1B" w:rsidP="00A74A1B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правления,</w:t>
      </w:r>
    </w:p>
    <w:p w:rsidR="00A74A1B" w:rsidRDefault="00A74A1B" w:rsidP="00A74A1B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неравнодушный собственник</w:t>
      </w:r>
    </w:p>
    <w:p w:rsidR="00AD1884" w:rsidRDefault="00AD1884"/>
    <w:sectPr w:rsidR="00AD1884" w:rsidSect="00BA51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1B"/>
    <w:rsid w:val="000973ED"/>
    <w:rsid w:val="00097565"/>
    <w:rsid w:val="00097B03"/>
    <w:rsid w:val="000B38D9"/>
    <w:rsid w:val="001361C3"/>
    <w:rsid w:val="001E5C02"/>
    <w:rsid w:val="00257A8F"/>
    <w:rsid w:val="00386D30"/>
    <w:rsid w:val="0038757E"/>
    <w:rsid w:val="003E50D0"/>
    <w:rsid w:val="00407733"/>
    <w:rsid w:val="004C4E37"/>
    <w:rsid w:val="0067430F"/>
    <w:rsid w:val="006959DC"/>
    <w:rsid w:val="006D4C05"/>
    <w:rsid w:val="0072139D"/>
    <w:rsid w:val="00733ECC"/>
    <w:rsid w:val="007C0FE8"/>
    <w:rsid w:val="00807C56"/>
    <w:rsid w:val="008145B9"/>
    <w:rsid w:val="0087469D"/>
    <w:rsid w:val="008B6E98"/>
    <w:rsid w:val="0092248F"/>
    <w:rsid w:val="00957985"/>
    <w:rsid w:val="009804F7"/>
    <w:rsid w:val="00A26B98"/>
    <w:rsid w:val="00A568EA"/>
    <w:rsid w:val="00A74A1B"/>
    <w:rsid w:val="00AB3C47"/>
    <w:rsid w:val="00AC0C74"/>
    <w:rsid w:val="00AD1884"/>
    <w:rsid w:val="00AE4354"/>
    <w:rsid w:val="00B6739C"/>
    <w:rsid w:val="00B83D32"/>
    <w:rsid w:val="00B84E2D"/>
    <w:rsid w:val="00BA0482"/>
    <w:rsid w:val="00BA51FB"/>
    <w:rsid w:val="00C04238"/>
    <w:rsid w:val="00C10514"/>
    <w:rsid w:val="00C828C5"/>
    <w:rsid w:val="00C84013"/>
    <w:rsid w:val="00C943C9"/>
    <w:rsid w:val="00CB0024"/>
    <w:rsid w:val="00CB50B2"/>
    <w:rsid w:val="00D20E88"/>
    <w:rsid w:val="00DF465D"/>
    <w:rsid w:val="00EA6AD0"/>
    <w:rsid w:val="00ED4357"/>
    <w:rsid w:val="00F03C7B"/>
    <w:rsid w:val="00F56D1A"/>
    <w:rsid w:val="00F66493"/>
    <w:rsid w:val="00F861DA"/>
    <w:rsid w:val="00FC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3E50D0"/>
    <w:pPr>
      <w:spacing w:after="0" w:line="240" w:lineRule="auto"/>
      <w:ind w:left="240"/>
    </w:pPr>
    <w:rPr>
      <w:rFonts w:ascii="GOST type B" w:eastAsia="Times New Roman" w:hAnsi="GOST type B" w:cs="Calibri"/>
      <w:smallCaps/>
      <w:sz w:val="24"/>
      <w:szCs w:val="36"/>
      <w:lang w:val="en-GB" w:eastAsia="ru-RU"/>
    </w:rPr>
  </w:style>
  <w:style w:type="table" w:styleId="a3">
    <w:name w:val="Table Grid"/>
    <w:basedOn w:val="a1"/>
    <w:uiPriority w:val="59"/>
    <w:rsid w:val="00A7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2016-07-15T09:47:00Z</cp:lastPrinted>
  <dcterms:created xsi:type="dcterms:W3CDTF">2016-07-13T15:51:00Z</dcterms:created>
  <dcterms:modified xsi:type="dcterms:W3CDTF">2016-07-15T10:21:00Z</dcterms:modified>
</cp:coreProperties>
</file>