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87B" w:rsidRPr="00B0087B" w:rsidRDefault="00B0087B" w:rsidP="00B0087B">
      <w:pPr>
        <w:shd w:val="clear" w:color="auto" w:fill="FFFFFF"/>
        <w:spacing w:after="0" w:line="240" w:lineRule="auto"/>
        <w:ind w:left="2268" w:hanging="141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B0087B">
        <w:rPr>
          <w:rFonts w:ascii="Century Gothic" w:eastAsia="Times New Roman" w:hAnsi="Century Gothic" w:cs="Times New Roman"/>
          <w:noProof/>
          <w:sz w:val="18"/>
          <w:szCs w:val="18"/>
          <w:lang w:eastAsia="ru-RU"/>
        </w:rPr>
        <w:drawing>
          <wp:anchor distT="0" distB="0" distL="0" distR="360045" simplePos="0" relativeHeight="251659264" behindDoc="0" locked="0" layoutInCell="1" allowOverlap="0" wp14:anchorId="49CE4327" wp14:editId="08F30C9B">
            <wp:simplePos x="0" y="0"/>
            <wp:positionH relativeFrom="column">
              <wp:posOffset>-234315</wp:posOffset>
            </wp:positionH>
            <wp:positionV relativeFrom="paragraph">
              <wp:posOffset>13335</wp:posOffset>
            </wp:positionV>
            <wp:extent cx="1238400" cy="1591200"/>
            <wp:effectExtent l="0" t="0" r="0" b="9525"/>
            <wp:wrapSquare wrapText="bothSides"/>
            <wp:docPr id="1" name="Рисунок 1" descr="Председатель Правления ТСН, Волынская Оксана Викторо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едседатель Правления ТСН, Волынская Оксана Викторов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400" cy="15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087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     </w:t>
      </w:r>
      <w:r w:rsidR="006F1D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Письмо № 7</w:t>
      </w:r>
    </w:p>
    <w:p w:rsidR="00B0087B" w:rsidRPr="00B0087B" w:rsidRDefault="00B0087B" w:rsidP="00B0087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0087B" w:rsidRPr="00B0087B" w:rsidRDefault="009D10AA" w:rsidP="00B0087B">
      <w:pPr>
        <w:shd w:val="clear" w:color="auto" w:fill="FFFFFF"/>
        <w:spacing w:after="0" w:line="240" w:lineRule="auto"/>
        <w:ind w:left="8505" w:hanging="6378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Уважаемый руководитель</w:t>
      </w:r>
      <w:r w:rsidR="00B0087B" w:rsidRPr="00B0087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!</w:t>
      </w:r>
    </w:p>
    <w:p w:rsidR="006F1D8B" w:rsidRPr="006F1D8B" w:rsidRDefault="006F1D8B" w:rsidP="006F1D8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</w:pPr>
    </w:p>
    <w:p w:rsidR="006F1D8B" w:rsidRPr="006F1D8B" w:rsidRDefault="006F1D8B" w:rsidP="006F1D8B">
      <w:pPr>
        <w:shd w:val="clear" w:color="auto" w:fill="FFFFFF"/>
        <w:spacing w:after="0" w:line="240" w:lineRule="auto"/>
        <w:ind w:left="-709" w:firstLine="425"/>
        <w:jc w:val="both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</w:pPr>
      <w:r w:rsidRPr="006F1D8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Вот и завершился еще один год жизни нашего ТСН. Он был по-своему хорош и по-своему сложен. Правление благодарит Вас за доверие, поддержку и понимание, которое Вы нам оказали и предоставили возможность дальше проводить начатые работы в нашем доме.</w:t>
      </w:r>
    </w:p>
    <w:p w:rsidR="006F1D8B" w:rsidRPr="006F1D8B" w:rsidRDefault="006F1D8B" w:rsidP="00B85D68">
      <w:pPr>
        <w:shd w:val="clear" w:color="auto" w:fill="FFFFFF"/>
        <w:spacing w:after="0" w:line="240" w:lineRule="auto"/>
        <w:ind w:left="-709" w:firstLine="425"/>
        <w:jc w:val="both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252095" simplePos="0" relativeHeight="251661312" behindDoc="0" locked="0" layoutInCell="1" allowOverlap="1" wp14:anchorId="64967632" wp14:editId="7B4155C5">
                <wp:simplePos x="0" y="0"/>
                <wp:positionH relativeFrom="column">
                  <wp:posOffset>-233045</wp:posOffset>
                </wp:positionH>
                <wp:positionV relativeFrom="paragraph">
                  <wp:posOffset>6985</wp:posOffset>
                </wp:positionV>
                <wp:extent cx="1342800" cy="478800"/>
                <wp:effectExtent l="0" t="0" r="0" b="0"/>
                <wp:wrapSquare wrapText="bothSides"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2800" cy="4788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77249" w:rsidRPr="00877249" w:rsidRDefault="00877249" w:rsidP="00877249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877249">
                              <w:rPr>
                                <w:rFonts w:ascii="Times New Roman" w:hAnsi="Times New Roman" w:cs="Times New Roman"/>
                                <w:color w:val="auto"/>
                                <w:sz w:val="16"/>
                                <w:szCs w:val="16"/>
                              </w:rPr>
                              <w:t>Волынская Оксана, председатель правления, неравнодушный собственник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967632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-18.35pt;margin-top:.55pt;width:105.75pt;height:37.7pt;z-index:251661312;visibility:visible;mso-wrap-style:square;mso-width-percent:0;mso-height-percent:0;mso-wrap-distance-left:9pt;mso-wrap-distance-top:0;mso-wrap-distance-right:19.8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" stroked="f">
                <v:textbox style="mso-fit-shape-to-text:t" inset="0,0,0,0">
                  <w:txbxContent>
                    <w:p w:rsidR="00877249" w:rsidRPr="00877249" w:rsidRDefault="00877249" w:rsidP="00877249">
                      <w:pPr>
                        <w:pStyle w:val="a6"/>
                        <w:rPr>
                          <w:rFonts w:ascii="Times New Roman" w:hAnsi="Times New Roman" w:cs="Times New Roman"/>
                          <w:color w:val="auto"/>
                          <w:sz w:val="16"/>
                          <w:szCs w:val="16"/>
                        </w:rPr>
                      </w:pPr>
                      <w:r w:rsidRPr="00877249">
                        <w:rPr>
                          <w:rFonts w:ascii="Times New Roman" w:hAnsi="Times New Roman" w:cs="Times New Roman"/>
                          <w:color w:val="auto"/>
                          <w:sz w:val="16"/>
                          <w:szCs w:val="16"/>
                        </w:rPr>
                        <w:t>Волынская Оксана, председатель правления, неравнодушный собственник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F1D8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В 2017 году ТСН активно занималось вопросом об</w:t>
      </w:r>
      <w:r w:rsidR="009D10AA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лагораживания и озеленения</w:t>
      </w:r>
      <w:r w:rsidRPr="006F1D8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. По внешней и внутренней территории дома произведена высадка футбольного газона общей площадью более 900 м2, также были высажены в вазоны у подъездов и по периметру дома цветы и кустарники: крупноцветков</w:t>
      </w:r>
      <w:r w:rsidR="00B85D68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ые петунии </w:t>
      </w:r>
      <w:proofErr w:type="spellStart"/>
      <w:r w:rsidR="00B85D68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Limbo</w:t>
      </w:r>
      <w:proofErr w:type="spellEnd"/>
      <w:r w:rsidR="00B85D68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 в количестве 38</w:t>
      </w:r>
      <w:r w:rsidRPr="006F1D8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0 штук, кохии в количестве 90 штук и </w:t>
      </w:r>
      <w:proofErr w:type="gramStart"/>
      <w:r w:rsidRPr="006F1D8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киз</w:t>
      </w:r>
      <w:r w:rsidR="00B85D68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ильник</w:t>
      </w:r>
      <w:proofErr w:type="gramEnd"/>
      <w:r w:rsidR="00B85D68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 блестящий в количестве 51</w:t>
      </w:r>
      <w:r w:rsidRPr="006F1D8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 штук</w:t>
      </w:r>
      <w:r w:rsidR="00B85D68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а</w:t>
      </w:r>
      <w:r w:rsidRPr="006F1D8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r w:rsidR="009D10AA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В следующем году мы планируем высадку деревьев и кустарников по внешнему периметру дома.</w:t>
      </w:r>
    </w:p>
    <w:p w:rsidR="006F1D8B" w:rsidRPr="006F1D8B" w:rsidRDefault="006F1D8B" w:rsidP="006F1D8B">
      <w:pPr>
        <w:shd w:val="clear" w:color="auto" w:fill="FFFFFF"/>
        <w:spacing w:after="0" w:line="240" w:lineRule="auto"/>
        <w:ind w:left="-709" w:firstLine="425"/>
        <w:jc w:val="both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</w:pPr>
      <w:r w:rsidRPr="006F1D8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Установлено освещение в беседке, а также размещены таблички «не курить». Вазоны, полусферы, вентиляционные решетки, установленные по периметру дома, были окрашены и приведены в надлежащий вид. Установлены 2 </w:t>
      </w:r>
      <w:proofErr w:type="spellStart"/>
      <w:r w:rsidRPr="006F1D8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велопарковки</w:t>
      </w:r>
      <w:proofErr w:type="spellEnd"/>
      <w:r w:rsidRPr="006F1D8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 (у 4 подъезда и у беседки).</w:t>
      </w:r>
    </w:p>
    <w:p w:rsidR="006F1D8B" w:rsidRPr="006F1D8B" w:rsidRDefault="006F1D8B" w:rsidP="006F1D8B">
      <w:pPr>
        <w:shd w:val="clear" w:color="auto" w:fill="FFFFFF"/>
        <w:spacing w:after="0" w:line="240" w:lineRule="auto"/>
        <w:ind w:left="-709" w:firstLine="425"/>
        <w:jc w:val="both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</w:pPr>
      <w:r w:rsidRPr="006F1D8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Произведена разметка внешней территории паркинга</w:t>
      </w:r>
      <w:r w:rsidR="009D10AA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. У</w:t>
      </w:r>
      <w:r w:rsidRPr="006F1D8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становлены новые кованые парковочные с</w:t>
      </w:r>
      <w:r w:rsidR="009D10AA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толбики, въезд на территорию стал более эстетичным благодаря новой клумбе и кованым столбикам. Уже в следующем месяце мы установим высокоскоростной шлагбаум на въезд со стороны ул. Народная Воля, это позволит лучше контролировать неправомерный въезд и освободит места для наших гостей и клиентов.</w:t>
      </w:r>
    </w:p>
    <w:p w:rsidR="006F1D8B" w:rsidRPr="006F1D8B" w:rsidRDefault="006F1D8B" w:rsidP="006F1D8B">
      <w:pPr>
        <w:shd w:val="clear" w:color="auto" w:fill="FFFFFF"/>
        <w:spacing w:after="0" w:line="240" w:lineRule="auto"/>
        <w:ind w:left="-709" w:firstLine="425"/>
        <w:jc w:val="both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</w:pPr>
      <w:r w:rsidRPr="006F1D8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На детской площадке также произошли изменения: высажен газон, по периметру посажены кусты кизильника, установлены новые качели, с удобным сидением для малышей, а также установлена новая карусель. </w:t>
      </w:r>
    </w:p>
    <w:p w:rsidR="006F1D8B" w:rsidRPr="006F1D8B" w:rsidRDefault="006F1D8B" w:rsidP="006F1D8B">
      <w:pPr>
        <w:shd w:val="clear" w:color="auto" w:fill="FFFFFF"/>
        <w:spacing w:after="0" w:line="240" w:lineRule="auto"/>
        <w:ind w:left="-709" w:firstLine="425"/>
        <w:jc w:val="both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</w:pPr>
      <w:r w:rsidRPr="006F1D8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Один из самых важных вопросов нашего дома, а именно безопасность, также был решен – установлена и налажена современная система видеонаблюдения</w:t>
      </w:r>
      <w:r w:rsidR="009D10AA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:</w:t>
      </w:r>
      <w:r w:rsidRPr="006F1D8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 по всему периметру дома</w:t>
      </w:r>
      <w:r w:rsidR="009D10AA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 установлены камеры широкого разрешения, что уже помогает нам в регулировке внешней парковки и сохранности автомобилей гостей и собственников,</w:t>
      </w:r>
      <w:r w:rsidR="00B85D68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9D10AA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также камеры установлены </w:t>
      </w:r>
      <w:r w:rsidR="00B85D68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во дворе, на детской площадке</w:t>
      </w:r>
      <w:r w:rsidRPr="006F1D8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, в подземном паркинге (-1, -2</w:t>
      </w:r>
      <w:r w:rsidR="00B85D68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 этажи), в лифтовых холлах, в</w:t>
      </w:r>
      <w:r w:rsidR="009D10AA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 ли</w:t>
      </w:r>
      <w:r w:rsidRPr="006F1D8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фтах, на лестничных маршах и технических этажах. </w:t>
      </w:r>
    </w:p>
    <w:p w:rsidR="006F1D8B" w:rsidRPr="006F1D8B" w:rsidRDefault="006F1D8B" w:rsidP="006F1D8B">
      <w:pPr>
        <w:shd w:val="clear" w:color="auto" w:fill="FFFFFF"/>
        <w:spacing w:after="0" w:line="240" w:lineRule="auto"/>
        <w:ind w:left="-709" w:firstLine="425"/>
        <w:jc w:val="both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</w:pPr>
      <w:r w:rsidRPr="006F1D8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Установка системы видеонаблюдения была произведена в 2 этапа: </w:t>
      </w:r>
    </w:p>
    <w:p w:rsidR="006F1D8B" w:rsidRPr="006F1D8B" w:rsidRDefault="006F1D8B" w:rsidP="006F1D8B">
      <w:pPr>
        <w:shd w:val="clear" w:color="auto" w:fill="FFFFFF"/>
        <w:spacing w:after="0" w:line="240" w:lineRule="auto"/>
        <w:ind w:left="-709" w:firstLine="425"/>
        <w:jc w:val="both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</w:pPr>
      <w:r w:rsidRPr="006F1D8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1.</w:t>
      </w:r>
      <w:r w:rsidRPr="006F1D8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ab/>
        <w:t>Выполнен монтаж телекоммуникационного оборудования (серверный коммутационный шкаф, промежуточные коммуникационные шкафы для оборудования СВН); произведена прокладка всех линий для СВН (проложены основные трассы между точками коммуникации до них были доведены оптические и электрические линии, и они были запущены, также были раскинуты оптические трассы); монтаж и пуско-наладка СВН в лифтовых холлах (2 камеры), лестничных маршах (1 камера) и подземном паркинге (-1 и -2 этажи).</w:t>
      </w:r>
    </w:p>
    <w:p w:rsidR="006F1D8B" w:rsidRPr="006F1D8B" w:rsidRDefault="006F1D8B" w:rsidP="006F1D8B">
      <w:pPr>
        <w:shd w:val="clear" w:color="auto" w:fill="FFFFFF"/>
        <w:spacing w:after="0" w:line="240" w:lineRule="auto"/>
        <w:ind w:left="-709" w:firstLine="425"/>
        <w:jc w:val="both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</w:pPr>
      <w:r w:rsidRPr="006F1D8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2.</w:t>
      </w:r>
      <w:r w:rsidRPr="006F1D8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ab/>
        <w:t xml:space="preserve">Монтаж и пуско-наладка СВН в лифтах здания, чердаках, внешнего периметра; монтаж аналогового СВН (сопряженное с вызывными панелями </w:t>
      </w:r>
      <w:proofErr w:type="spellStart"/>
      <w:r w:rsidRPr="006F1D8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домофонной</w:t>
      </w:r>
      <w:proofErr w:type="spellEnd"/>
      <w:r w:rsidRPr="006F1D8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 системы </w:t>
      </w:r>
      <w:proofErr w:type="spellStart"/>
      <w:r w:rsidRPr="006F1D8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Vizit</w:t>
      </w:r>
      <w:proofErr w:type="spellEnd"/>
      <w:r w:rsidRPr="006F1D8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); организация двух дополнительных узлов </w:t>
      </w:r>
      <w:proofErr w:type="spellStart"/>
      <w:r w:rsidRPr="006F1D8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домофонной</w:t>
      </w:r>
      <w:proofErr w:type="spellEnd"/>
      <w:r w:rsidRPr="006F1D8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 системы </w:t>
      </w:r>
      <w:proofErr w:type="spellStart"/>
      <w:r w:rsidRPr="006F1D8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Vizit</w:t>
      </w:r>
      <w:proofErr w:type="spellEnd"/>
      <w:r w:rsidRPr="006F1D8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 на придомовые калитки; земляные работы, сопряженные с прокладкой линий связи для поста № 1 и поста № 2, также установка и коммутация панелей вызова для них; фундаментные работы, установка столба освещения с кронштейнами для размещения камер СВН (пост № 1); комплексная проверка всего смонтированного оборудования, пуско-наладка.</w:t>
      </w:r>
    </w:p>
    <w:p w:rsidR="006F1D8B" w:rsidRPr="006F1D8B" w:rsidRDefault="006F1D8B" w:rsidP="006F1D8B">
      <w:pPr>
        <w:shd w:val="clear" w:color="auto" w:fill="FFFFFF"/>
        <w:spacing w:after="0" w:line="240" w:lineRule="auto"/>
        <w:ind w:left="-709" w:firstLine="425"/>
        <w:jc w:val="both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</w:pPr>
      <w:r w:rsidRPr="006F1D8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В прошлом году на Общем собрании собственников нашего МКД большинство из Вас проголосовали «ЗА» и поддержали нас в вопросе выделения денежных средств на капитальный ремонт нашего дома (Протокол №2 от 29.09.2016 г.).</w:t>
      </w:r>
    </w:p>
    <w:p w:rsidR="006F1D8B" w:rsidRPr="006F1D8B" w:rsidRDefault="006F1D8B" w:rsidP="006F1D8B">
      <w:pPr>
        <w:shd w:val="clear" w:color="auto" w:fill="FFFFFF"/>
        <w:spacing w:after="0" w:line="240" w:lineRule="auto"/>
        <w:ind w:left="-709" w:firstLine="425"/>
        <w:jc w:val="both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</w:pPr>
      <w:r w:rsidRPr="006F1D8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lastRenderedPageBreak/>
        <w:t>Благодаря этому был создан специализированный счёт капитального ремонта нашего дома, и все денежные средства были переведены из Регионального фонда капитального ремонта на счёт дома.</w:t>
      </w:r>
    </w:p>
    <w:p w:rsidR="006F1D8B" w:rsidRPr="006F1D8B" w:rsidRDefault="006F1D8B" w:rsidP="006F1D8B">
      <w:pPr>
        <w:shd w:val="clear" w:color="auto" w:fill="FFFFFF"/>
        <w:spacing w:after="0" w:line="240" w:lineRule="auto"/>
        <w:ind w:left="-709" w:firstLine="425"/>
        <w:jc w:val="both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</w:pPr>
      <w:r w:rsidRPr="006F1D8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Также благодаря нашему Общему собранию были</w:t>
      </w:r>
      <w:r w:rsidR="00B85D68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 выделены средства и проведено большое</w:t>
      </w:r>
      <w:r w:rsidRPr="006F1D8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 количество работ:</w:t>
      </w:r>
    </w:p>
    <w:p w:rsidR="006F1D8B" w:rsidRPr="006F1D8B" w:rsidRDefault="00B85D68" w:rsidP="006F1D8B">
      <w:pPr>
        <w:shd w:val="clear" w:color="auto" w:fill="FFFFFF"/>
        <w:spacing w:after="0" w:line="240" w:lineRule="auto"/>
        <w:ind w:left="-709" w:firstLine="425"/>
        <w:jc w:val="both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1.</w:t>
      </w:r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ab/>
        <w:t>Выполнена г</w:t>
      </w:r>
      <w:r w:rsidR="006F1D8B" w:rsidRPr="006F1D8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идроизоляция подземного паркинга. В настоящий момент гидроизоляция сделана в самых проблемных местах паркинга: въезд в паркинг, пожарный выход (середина двора), деформационный шов (-1 этаж 6-7 подъезд продолжение шва на въезде), деформационный шов - нижнее примыкание парковочного места № 217, деформационный шов – входная группа 1 подъезд -1 этаж, восстановление </w:t>
      </w:r>
      <w:proofErr w:type="spellStart"/>
      <w:r w:rsidR="006F1D8B" w:rsidRPr="006F1D8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непровибированных</w:t>
      </w:r>
      <w:proofErr w:type="spellEnd"/>
      <w:r w:rsidR="006F1D8B" w:rsidRPr="006F1D8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 участков плиты покрытия входной группы 1 подъезд -1 этаж.</w:t>
      </w:r>
    </w:p>
    <w:p w:rsidR="006F1D8B" w:rsidRPr="006F1D8B" w:rsidRDefault="006F1D8B" w:rsidP="006F1D8B">
      <w:pPr>
        <w:shd w:val="clear" w:color="auto" w:fill="FFFFFF"/>
        <w:spacing w:after="0" w:line="240" w:lineRule="auto"/>
        <w:ind w:left="-709" w:firstLine="425"/>
        <w:jc w:val="both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</w:pPr>
      <w:r w:rsidRPr="006F1D8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2.</w:t>
      </w:r>
      <w:r w:rsidRPr="006F1D8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ab/>
        <w:t xml:space="preserve">Выполнен ремонт межпанельных </w:t>
      </w:r>
      <w:proofErr w:type="spellStart"/>
      <w:r w:rsidRPr="006F1D8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термошвов</w:t>
      </w:r>
      <w:proofErr w:type="spellEnd"/>
      <w:r w:rsidRPr="006F1D8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. Была произведена герметизация фасадных деформационных швов подъездов 1-2, 2-3, 3-4, 4-5, 5-6, 6-7.</w:t>
      </w:r>
    </w:p>
    <w:p w:rsidR="006F1D8B" w:rsidRPr="006F1D8B" w:rsidRDefault="00B85D68" w:rsidP="006F1D8B">
      <w:pPr>
        <w:shd w:val="clear" w:color="auto" w:fill="FFFFFF"/>
        <w:spacing w:after="0" w:line="240" w:lineRule="auto"/>
        <w:ind w:left="-709" w:firstLine="425"/>
        <w:jc w:val="both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3.</w:t>
      </w:r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ab/>
        <w:t>Восстановлен фасадный камень</w:t>
      </w:r>
      <w:r w:rsidR="009D10AA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, как на внешней стороне фасада, так и внутри двора</w:t>
      </w:r>
      <w:r w:rsidR="006F1D8B" w:rsidRPr="006F1D8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. Несколько лет на фасаде нашего дома были дыры, сейчас восстановлен </w:t>
      </w:r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гранит </w:t>
      </w:r>
      <w:r w:rsidR="006F1D8B" w:rsidRPr="006F1D8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на вентилируемых фасадах, на гладких поверхностях и лестничных маршах.</w:t>
      </w:r>
      <w:r w:rsidR="009D10AA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 В следующем году мы планируем восстановить </w:t>
      </w:r>
      <w:proofErr w:type="spellStart"/>
      <w:r w:rsidR="009D10AA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бехотон</w:t>
      </w:r>
      <w:proofErr w:type="spellEnd"/>
      <w:r w:rsidR="009D10AA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 по внешнему периметру дома, отремонтировать </w:t>
      </w:r>
      <w:r w:rsidR="00F9066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сломанны</w:t>
      </w:r>
      <w:r w:rsidR="00F9066B">
        <w:rPr>
          <w:rFonts w:ascii="inherit" w:eastAsia="Times New Roman" w:hAnsi="inherit" w:cs="Times New Roman" w:hint="eastAsia"/>
          <w:sz w:val="24"/>
          <w:szCs w:val="24"/>
          <w:bdr w:val="none" w:sz="0" w:space="0" w:color="auto" w:frame="1"/>
          <w:lang w:eastAsia="ru-RU"/>
        </w:rPr>
        <w:t>е</w:t>
      </w:r>
      <w:r w:rsidR="009D10AA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 ступени.</w:t>
      </w:r>
      <w:r w:rsidR="00F9066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F9066B">
        <w:rPr>
          <w:rFonts w:ascii="inherit" w:eastAsia="Times New Roman" w:hAnsi="inherit" w:cs="Times New Roman" w:hint="eastAsia"/>
          <w:sz w:val="24"/>
          <w:szCs w:val="24"/>
          <w:bdr w:val="none" w:sz="0" w:space="0" w:color="auto" w:frame="1"/>
          <w:lang w:eastAsia="ru-RU"/>
        </w:rPr>
        <w:t>Т</w:t>
      </w:r>
      <w:r w:rsidR="00F9066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акже проводятся работы по замене уличных сколотых лестничных маршей возле офисных помещений.</w:t>
      </w:r>
    </w:p>
    <w:p w:rsidR="006F1D8B" w:rsidRPr="006F1D8B" w:rsidRDefault="006F1D8B" w:rsidP="006F1D8B">
      <w:pPr>
        <w:shd w:val="clear" w:color="auto" w:fill="FFFFFF"/>
        <w:spacing w:after="0" w:line="240" w:lineRule="auto"/>
        <w:ind w:left="-709" w:firstLine="425"/>
        <w:jc w:val="both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</w:pPr>
      <w:r w:rsidRPr="006F1D8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4.</w:t>
      </w:r>
      <w:r w:rsidRPr="006F1D8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ab/>
        <w:t>Ведётся ремонт кровли 2 подъезда, из-за протечек крыши которого страдают последние этажи.</w:t>
      </w:r>
    </w:p>
    <w:p w:rsidR="006F1D8B" w:rsidRPr="006F1D8B" w:rsidRDefault="006F1D8B" w:rsidP="006F1D8B">
      <w:pPr>
        <w:shd w:val="clear" w:color="auto" w:fill="FFFFFF"/>
        <w:spacing w:after="0" w:line="240" w:lineRule="auto"/>
        <w:ind w:left="-709" w:firstLine="425"/>
        <w:jc w:val="both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</w:pPr>
      <w:r w:rsidRPr="006F1D8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5.</w:t>
      </w:r>
      <w:r w:rsidRPr="006F1D8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ab/>
        <w:t>Ведётся ремонт внутридомовых инженерных систем (замена металлического трубопровода ХВС и ГВС нижняя зона подъездов №№ 1-7</w:t>
      </w:r>
      <w:r w:rsidR="007A271C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 на полипропилен</w:t>
      </w:r>
      <w:r w:rsidRPr="006F1D8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). Необходимость данных работ была вызвана тем, что в нашем доме установлены металлические трубы ХВС и ГВС, которые имеют высокую степень зарастания продуктами распада вследствие коррозийного разрушения, что привело к снижению качества воды, снижению напора воды,</w:t>
      </w:r>
      <w:r w:rsidR="00B85D68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B85D68" w:rsidRPr="00B85D68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свищ</w:t>
      </w:r>
      <w:r w:rsidR="00B85D68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ам, регулярным порывам и авариям и,</w:t>
      </w:r>
      <w:r w:rsidRPr="006F1D8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 как следствие, мы </w:t>
      </w:r>
      <w:r w:rsidR="00B85D68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бы </w:t>
      </w:r>
      <w:r w:rsidRPr="006F1D8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пришли к </w:t>
      </w:r>
      <w:r w:rsidR="00B85D68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полному прекращению подачи воды</w:t>
      </w:r>
      <w:r w:rsidRPr="006F1D8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6F1D8B" w:rsidRPr="006F1D8B" w:rsidRDefault="007A271C" w:rsidP="006F1D8B">
      <w:pPr>
        <w:shd w:val="clear" w:color="auto" w:fill="FFFFFF"/>
        <w:spacing w:after="0" w:line="240" w:lineRule="auto"/>
        <w:ind w:left="-709" w:firstLine="425"/>
        <w:jc w:val="both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6.</w:t>
      </w:r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ab/>
        <w:t xml:space="preserve">Производится </w:t>
      </w:r>
      <w:r w:rsidR="006F1D8B" w:rsidRPr="006F1D8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ремонт внутридомовых инженерных систем (замена системы циркуляции ГВС в подъездах №№ 1-7). </w:t>
      </w:r>
    </w:p>
    <w:p w:rsidR="006F1D8B" w:rsidRPr="006F1D8B" w:rsidRDefault="006F1D8B" w:rsidP="006F1D8B">
      <w:pPr>
        <w:shd w:val="clear" w:color="auto" w:fill="FFFFFF"/>
        <w:spacing w:after="0" w:line="240" w:lineRule="auto"/>
        <w:ind w:left="-709" w:firstLine="425"/>
        <w:jc w:val="both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</w:pPr>
      <w:r w:rsidRPr="006F1D8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За этот год по дому было сделано множество других ремонтно-восстановительных работ: был восстановлен температурный режим,</w:t>
      </w:r>
      <w:r w:rsidR="00B85D68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 напомню, что </w:t>
      </w:r>
      <w:r w:rsidR="00F9066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в</w:t>
      </w:r>
      <w:bookmarkStart w:id="0" w:name="_GoBack"/>
      <w:bookmarkEnd w:id="0"/>
      <w:r w:rsidR="00F9066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о</w:t>
      </w:r>
      <w:r w:rsidR="00B85D68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 многих квартирах</w:t>
      </w:r>
      <w:r w:rsidR="009D10AA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 и офисах</w:t>
      </w:r>
      <w:r w:rsidR="00B85D68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, с момента сдачи </w:t>
      </w:r>
      <w:r w:rsidR="00F9066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дома, </w:t>
      </w:r>
      <w:r w:rsidR="00F9066B" w:rsidRPr="006F1D8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в</w:t>
      </w:r>
      <w:r w:rsidR="00B85D68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 летний период вместо горячей воды до потре</w:t>
      </w:r>
      <w:r w:rsidR="007A271C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бителя доходила еле тёплая вода.</w:t>
      </w:r>
      <w:r w:rsidR="00B85D68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7A271C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Ч</w:t>
      </w:r>
      <w:r w:rsidRPr="006F1D8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астично заменен трубопровод с восстановлением изоляционного слоя, заварены свищи, отработано более 47 заявок по восстановлению штатного режима работы лифтов, заменена электрика, произведен ремонт домофонов, шлагбаумов и секционных ворот, постепенно мы переходим на энергосберегающее освещение в лифтовых холлах, лестничных м</w:t>
      </w:r>
      <w:r w:rsidR="00B85D68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аршах, парковочных местах</w:t>
      </w:r>
      <w:r w:rsidRPr="006F1D8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6F1D8B" w:rsidRPr="006F1D8B" w:rsidRDefault="006F1D8B" w:rsidP="006F1D8B">
      <w:pPr>
        <w:shd w:val="clear" w:color="auto" w:fill="FFFFFF"/>
        <w:spacing w:after="0" w:line="240" w:lineRule="auto"/>
        <w:ind w:left="-709" w:firstLine="425"/>
        <w:jc w:val="both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</w:pPr>
      <w:r w:rsidRPr="006F1D8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Хотелось бы также уделить внимание и организационным моментам.</w:t>
      </w:r>
    </w:p>
    <w:p w:rsidR="006F1D8B" w:rsidRPr="006F1D8B" w:rsidRDefault="006F1D8B" w:rsidP="006F1D8B">
      <w:pPr>
        <w:shd w:val="clear" w:color="auto" w:fill="FFFFFF"/>
        <w:spacing w:after="0" w:line="240" w:lineRule="auto"/>
        <w:ind w:left="-709" w:firstLine="425"/>
        <w:jc w:val="both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</w:pPr>
      <w:r w:rsidRPr="006F1D8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В настоящий момент оплата всех платных услуг, предоставляемых ТСН, происходит безналичным способом через расчетный счет, наличные средства не принимаются. Заключается договор подряда с собственником, производится оплата, работы выполняются. </w:t>
      </w:r>
    </w:p>
    <w:p w:rsidR="006F1D8B" w:rsidRPr="006F1D8B" w:rsidRDefault="006F1D8B" w:rsidP="00B85D68">
      <w:pPr>
        <w:shd w:val="clear" w:color="auto" w:fill="FFFFFF"/>
        <w:spacing w:after="0" w:line="240" w:lineRule="auto"/>
        <w:ind w:left="-709" w:firstLine="425"/>
        <w:jc w:val="both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</w:pPr>
      <w:r w:rsidRPr="006F1D8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У 4 подъезда был организован новый офис ТСН и весь персонал был переведен в новое помещение, с целью освободить подъездные холлы от технического персонала для проведения ремонтных работ, улучшения внешнего вида подъездов и, главное, для тотального контроля работы персонала ТСН. </w:t>
      </w:r>
      <w:r w:rsidR="00B85D68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Также</w:t>
      </w:r>
      <w:r w:rsidR="007A271C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 в офисе</w:t>
      </w:r>
      <w:r w:rsidR="00B85D68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 было создано</w:t>
      </w:r>
      <w:r w:rsidRPr="006F1D8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 специализированное серверное помещение для хранения информации с записей камер видеонаблюдения.</w:t>
      </w:r>
    </w:p>
    <w:p w:rsidR="006F1D8B" w:rsidRPr="006F1D8B" w:rsidRDefault="006F1D8B" w:rsidP="00B85D68">
      <w:pPr>
        <w:shd w:val="clear" w:color="auto" w:fill="FFFFFF"/>
        <w:spacing w:after="0" w:line="240" w:lineRule="auto"/>
        <w:ind w:left="-709" w:firstLine="425"/>
        <w:jc w:val="both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</w:pPr>
      <w:r w:rsidRPr="006F1D8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Произведена модернизация системы работы персонала: введена система дополнительного контроля диспетчеров по заявкам – внедрена новая усовершенс</w:t>
      </w:r>
      <w:r w:rsidR="00B85D68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твованная онлайн система приема, -</w:t>
      </w:r>
      <w:r w:rsidRPr="006F1D8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B85D68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="00B85D68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Битрикс</w:t>
      </w:r>
      <w:proofErr w:type="spellEnd"/>
      <w:r w:rsidR="00B85D68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 24».</w:t>
      </w:r>
      <w:r w:rsidRPr="006F1D8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B85D68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Т</w:t>
      </w:r>
      <w:r w:rsidRPr="006F1D8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акже установлена мини АТС и ведется запись разговоров. Теперь Вы можете позвонить в ТСН и соединиться с необходимым для Вас отделом, оставить заявку. Новая система помогает контролировать исполнение задач в режиме онлайн, не допускать нарушений. Производится оценка работы, учитывается затраченное время, устанавливается </w:t>
      </w:r>
      <w:proofErr w:type="spellStart"/>
      <w:r w:rsidRPr="006F1D8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дедлайн</w:t>
      </w:r>
      <w:proofErr w:type="spellEnd"/>
      <w:r w:rsidRPr="006F1D8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 – все это способствует ускорению и улучшению качества обслуживания нашего дома. </w:t>
      </w:r>
    </w:p>
    <w:p w:rsidR="006F1D8B" w:rsidRPr="006F1D8B" w:rsidRDefault="006F1D8B" w:rsidP="006F1D8B">
      <w:pPr>
        <w:shd w:val="clear" w:color="auto" w:fill="FFFFFF"/>
        <w:spacing w:after="0" w:line="240" w:lineRule="auto"/>
        <w:ind w:left="-709" w:firstLine="425"/>
        <w:jc w:val="both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</w:pPr>
      <w:r w:rsidRPr="006F1D8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lastRenderedPageBreak/>
        <w:t>В настоящий момент идет разработка платформы нового сайта ТСН, который будет полностью соответствовать требованиям нашего дома и учитывать все потребности собственников.</w:t>
      </w:r>
    </w:p>
    <w:p w:rsidR="006F1D8B" w:rsidRPr="007A271C" w:rsidRDefault="006F1D8B" w:rsidP="006F1D8B">
      <w:pPr>
        <w:shd w:val="clear" w:color="auto" w:fill="FFFFFF"/>
        <w:spacing w:after="0" w:line="240" w:lineRule="auto"/>
        <w:ind w:left="-709" w:firstLine="425"/>
        <w:jc w:val="both"/>
        <w:textAlignment w:val="baseline"/>
        <w:rPr>
          <w:rFonts w:ascii="inherit" w:eastAsia="Times New Roman" w:hAnsi="inherit" w:cs="Times New Roman"/>
          <w:b/>
          <w:sz w:val="24"/>
          <w:szCs w:val="24"/>
          <w:bdr w:val="none" w:sz="0" w:space="0" w:color="auto" w:frame="1"/>
          <w:lang w:eastAsia="ru-RU"/>
        </w:rPr>
      </w:pPr>
      <w:r w:rsidRPr="007A271C">
        <w:rPr>
          <w:rFonts w:ascii="inherit" w:eastAsia="Times New Roman" w:hAnsi="inherit" w:cs="Times New Roman"/>
          <w:b/>
          <w:sz w:val="24"/>
          <w:szCs w:val="24"/>
          <w:bdr w:val="none" w:sz="0" w:space="0" w:color="auto" w:frame="1"/>
          <w:lang w:eastAsia="ru-RU"/>
        </w:rPr>
        <w:t xml:space="preserve">Хотелось бы отметить, что это далеко не все работы, которые нам удалось выполнить в </w:t>
      </w:r>
      <w:r w:rsidR="00B85D68" w:rsidRPr="007A271C">
        <w:rPr>
          <w:rFonts w:ascii="inherit" w:eastAsia="Times New Roman" w:hAnsi="inherit" w:cs="Times New Roman"/>
          <w:b/>
          <w:sz w:val="24"/>
          <w:szCs w:val="24"/>
          <w:bdr w:val="none" w:sz="0" w:space="0" w:color="auto" w:frame="1"/>
          <w:lang w:val="en-US" w:eastAsia="ru-RU"/>
        </w:rPr>
        <w:t>I</w:t>
      </w:r>
      <w:r w:rsidR="00B85D68" w:rsidRPr="007A271C">
        <w:rPr>
          <w:rFonts w:ascii="inherit" w:eastAsia="Times New Roman" w:hAnsi="inherit" w:cs="Times New Roman"/>
          <w:b/>
          <w:sz w:val="24"/>
          <w:szCs w:val="24"/>
          <w:bdr w:val="none" w:sz="0" w:space="0" w:color="auto" w:frame="1"/>
          <w:lang w:eastAsia="ru-RU"/>
        </w:rPr>
        <w:t xml:space="preserve"> полугодии 2017 года</w:t>
      </w:r>
      <w:r w:rsidRPr="007A271C">
        <w:rPr>
          <w:rFonts w:ascii="inherit" w:eastAsia="Times New Roman" w:hAnsi="inherit" w:cs="Times New Roman"/>
          <w:b/>
          <w:sz w:val="24"/>
          <w:szCs w:val="24"/>
          <w:bdr w:val="none" w:sz="0" w:space="0" w:color="auto" w:frame="1"/>
          <w:lang w:eastAsia="ru-RU"/>
        </w:rPr>
        <w:t>. С полным отчётом (в том числе фотоотчётом) Вы можете ознакомиться на сайте шейнкмана111.рф, там же Вы можете ознакомиться с финансовым отчётом Ревизионной комиссии за 2017 год.</w:t>
      </w:r>
    </w:p>
    <w:p w:rsidR="006F1D8B" w:rsidRPr="006F1D8B" w:rsidRDefault="006F1D8B" w:rsidP="006F1D8B">
      <w:pPr>
        <w:shd w:val="clear" w:color="auto" w:fill="FFFFFF"/>
        <w:spacing w:after="0" w:line="240" w:lineRule="auto"/>
        <w:ind w:left="-709" w:firstLine="425"/>
        <w:jc w:val="both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</w:pPr>
      <w:r w:rsidRPr="006F1D8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Благодаря Вашей активной позиции и решению Общего собрания собственников 2016 года, нам удалось выполнить очень больш</w:t>
      </w:r>
      <w:r w:rsidR="00D22077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ой фронт работ, тем не менее предстоит реши</w:t>
      </w:r>
      <w:r w:rsidRPr="006F1D8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ть ещё мн</w:t>
      </w:r>
      <w:r w:rsidR="00B85D68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ожество задач, которые ТСН</w:t>
      </w:r>
      <w:r w:rsidRPr="006F1D8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 достались «по наследству»</w:t>
      </w:r>
      <w:r w:rsidR="007A271C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6F1D8B" w:rsidRPr="006F1D8B" w:rsidRDefault="006F1D8B" w:rsidP="006F1D8B">
      <w:pPr>
        <w:shd w:val="clear" w:color="auto" w:fill="FFFFFF"/>
        <w:spacing w:after="0" w:line="240" w:lineRule="auto"/>
        <w:ind w:left="-709" w:firstLine="425"/>
        <w:jc w:val="both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</w:pPr>
      <w:r w:rsidRPr="006F1D8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В следующем месяце мы планируем провести очередное Общее собрание собственников нашего МКД, на повестку которого будут вынесены важные для нашего дома вопросы, а именно:</w:t>
      </w:r>
    </w:p>
    <w:p w:rsidR="006F1D8B" w:rsidRPr="006F1D8B" w:rsidRDefault="006F1D8B" w:rsidP="006F1D8B">
      <w:pPr>
        <w:shd w:val="clear" w:color="auto" w:fill="FFFFFF"/>
        <w:spacing w:after="0" w:line="240" w:lineRule="auto"/>
        <w:ind w:left="-709" w:firstLine="425"/>
        <w:jc w:val="both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</w:pPr>
      <w:r w:rsidRPr="006F1D8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1.</w:t>
      </w:r>
      <w:r w:rsidRPr="006F1D8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ab/>
        <w:t xml:space="preserve">Продолжение работ по гидроизоляции </w:t>
      </w:r>
      <w:r w:rsidR="007A271C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фундамента (</w:t>
      </w:r>
      <w:r w:rsidRPr="006F1D8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паркинга</w:t>
      </w:r>
      <w:r w:rsidR="007A271C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)</w:t>
      </w:r>
      <w:r w:rsidRPr="006F1D8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. Это очень большая проблема для нашего дома и нам, к сожалению,</w:t>
      </w:r>
      <w:r w:rsidR="00D22077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 придется работать с ней годами. Работы планируется выполнить</w:t>
      </w:r>
      <w:r w:rsidR="007A271C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 без дополнительных взносов, </w:t>
      </w:r>
      <w:r w:rsidR="00D22077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по статье</w:t>
      </w:r>
      <w:r w:rsidR="007A271C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 «капитальный ремонт».</w:t>
      </w:r>
    </w:p>
    <w:p w:rsidR="006F1D8B" w:rsidRPr="006F1D8B" w:rsidRDefault="006F1D8B" w:rsidP="006F1D8B">
      <w:pPr>
        <w:shd w:val="clear" w:color="auto" w:fill="FFFFFF"/>
        <w:spacing w:after="0" w:line="240" w:lineRule="auto"/>
        <w:ind w:left="-709" w:firstLine="425"/>
        <w:jc w:val="both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</w:pPr>
      <w:r w:rsidRPr="006F1D8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2.</w:t>
      </w:r>
      <w:r w:rsidRPr="006F1D8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ab/>
        <w:t>Один из самых важных вопр</w:t>
      </w:r>
      <w:r w:rsidR="00D22077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осов — это система пожарной безопасности</w:t>
      </w:r>
      <w:r w:rsidRPr="006F1D8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. К сожалению, она находится в не рабочем состоянии, при чем большая часть системы не работает с момента сдачи дома (наш дом был сдан с серьезными строительными недостатками, что подтверждается Решением Арбитражного суда Свердловской области от 11.05.2016 г. дело № А60-52947/2015). Если мы полностью не восстановим систему пожаротушения – мы не сможем обеспечить безопасность жителям и, кроме того, будем вынуждены оплачивать огромн</w:t>
      </w:r>
      <w:r w:rsidR="00B85D68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ые штрафы пожарной инспекции. Уже проведен</w:t>
      </w:r>
      <w:r w:rsidRPr="006F1D8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 технический анализ сис</w:t>
      </w:r>
      <w:r w:rsidR="00D22077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темы пожарной безопасности</w:t>
      </w:r>
      <w:r w:rsidR="00B85D68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 и подготовлен</w:t>
      </w:r>
      <w:r w:rsidRPr="006F1D8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 проект восстановления.</w:t>
      </w:r>
      <w:r w:rsidR="00D22077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 Работы планируется выполнить</w:t>
      </w:r>
      <w:r w:rsidR="007A271C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D22077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б</w:t>
      </w:r>
      <w:r w:rsidR="007A271C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ез дополнительных взносов, </w:t>
      </w:r>
      <w:r w:rsidR="00D22077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по статье «капитальный ремонт</w:t>
      </w:r>
      <w:r w:rsidR="007A271C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».</w:t>
      </w:r>
    </w:p>
    <w:p w:rsidR="00B0087B" w:rsidRPr="00B0087B" w:rsidRDefault="006F1D8B" w:rsidP="006F1D8B">
      <w:pPr>
        <w:shd w:val="clear" w:color="auto" w:fill="FFFFFF"/>
        <w:spacing w:after="0" w:line="240" w:lineRule="auto"/>
        <w:ind w:left="-709" w:firstLine="425"/>
        <w:jc w:val="both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</w:pPr>
      <w:r w:rsidRPr="006F1D8B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Надеемся, что все планируемые работы мы с Вами сможем воплотить в жизнь и наш дом станет одним из образцово-показательных домов города, что у наших гостей всегда будет желание вернуться снова, а нам, как собственникам, будет приятно и комфортно жить в нашем МКД № 111 по ул. Шейнкмана.</w:t>
      </w:r>
    </w:p>
    <w:p w:rsidR="00204F1F" w:rsidRDefault="00204F1F" w:rsidP="00B0087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0087B" w:rsidRPr="00B0087B" w:rsidRDefault="00B0087B" w:rsidP="00B0087B">
      <w:pPr>
        <w:shd w:val="clear" w:color="auto" w:fill="FFFFFF"/>
        <w:spacing w:after="0" w:line="240" w:lineRule="auto"/>
        <w:jc w:val="right"/>
        <w:textAlignment w:val="baseline"/>
        <w:rPr>
          <w:rFonts w:ascii="Century Gothic" w:eastAsia="Times New Roman" w:hAnsi="Century Gothic" w:cs="Times New Roman"/>
          <w:sz w:val="18"/>
          <w:szCs w:val="18"/>
          <w:lang w:eastAsia="ru-RU"/>
        </w:rPr>
      </w:pPr>
      <w:r w:rsidRPr="00B008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B008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 уважением к Вам и Вашей семье.</w:t>
      </w:r>
      <w:r w:rsidRPr="00B0087B">
        <w:rPr>
          <w:rFonts w:ascii="Century Gothic" w:eastAsia="Times New Roman" w:hAnsi="Century Gothic" w:cs="Times New Roman"/>
          <w:sz w:val="18"/>
          <w:szCs w:val="18"/>
          <w:lang w:eastAsia="ru-RU"/>
        </w:rPr>
        <w:br/>
      </w:r>
      <w:r w:rsidRPr="00B0087B">
        <w:rPr>
          <w:rFonts w:ascii="Times New Roman" w:eastAsia="Times New Roman" w:hAnsi="Times New Roman" w:cs="Times New Roman"/>
          <w:i/>
          <w:iCs/>
          <w:sz w:val="16"/>
          <w:szCs w:val="16"/>
          <w:bdr w:val="none" w:sz="0" w:space="0" w:color="auto" w:frame="1"/>
          <w:lang w:eastAsia="ru-RU"/>
        </w:rPr>
        <w:t>Волынская Оксана,</w:t>
      </w:r>
      <w:r w:rsidRPr="00B0087B">
        <w:rPr>
          <w:rFonts w:ascii="Times New Roman" w:eastAsia="Times New Roman" w:hAnsi="Times New Roman" w:cs="Times New Roman"/>
          <w:i/>
          <w:iCs/>
          <w:sz w:val="16"/>
          <w:szCs w:val="16"/>
          <w:bdr w:val="none" w:sz="0" w:space="0" w:color="auto" w:frame="1"/>
          <w:lang w:eastAsia="ru-RU"/>
        </w:rPr>
        <w:br/>
        <w:t>председатель правления,</w:t>
      </w:r>
      <w:r w:rsidRPr="00B0087B">
        <w:rPr>
          <w:rFonts w:ascii="Times New Roman" w:eastAsia="Times New Roman" w:hAnsi="Times New Roman" w:cs="Times New Roman"/>
          <w:i/>
          <w:iCs/>
          <w:sz w:val="16"/>
          <w:szCs w:val="16"/>
          <w:bdr w:val="none" w:sz="0" w:space="0" w:color="auto" w:frame="1"/>
          <w:lang w:eastAsia="ru-RU"/>
        </w:rPr>
        <w:br/>
        <w:t>неравнодушный собственник</w:t>
      </w:r>
    </w:p>
    <w:p w:rsidR="005E09F4" w:rsidRDefault="005E09F4"/>
    <w:sectPr w:rsidR="005E0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87B"/>
    <w:rsid w:val="00204F1F"/>
    <w:rsid w:val="00226C06"/>
    <w:rsid w:val="005E09F4"/>
    <w:rsid w:val="006F1D8B"/>
    <w:rsid w:val="00757D58"/>
    <w:rsid w:val="007A271C"/>
    <w:rsid w:val="00877249"/>
    <w:rsid w:val="009D10AA"/>
    <w:rsid w:val="00B0087B"/>
    <w:rsid w:val="00B85D68"/>
    <w:rsid w:val="00D22077"/>
    <w:rsid w:val="00F9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73C75"/>
  <w15:chartTrackingRefBased/>
  <w15:docId w15:val="{FB3080B2-F775-4BE5-A792-92C4D6F4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087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0087B"/>
    <w:pPr>
      <w:ind w:left="720"/>
      <w:contextualSpacing/>
    </w:pPr>
  </w:style>
  <w:style w:type="paragraph" w:styleId="a6">
    <w:name w:val="caption"/>
    <w:basedOn w:val="a"/>
    <w:next w:val="a"/>
    <w:uiPriority w:val="35"/>
    <w:unhideWhenUsed/>
    <w:qFormat/>
    <w:rsid w:val="0087724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8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551B1-6527-4844-89B5-68785D9A3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2017-08-07T06:02:00Z</cp:lastPrinted>
  <dcterms:created xsi:type="dcterms:W3CDTF">2017-07-26T08:49:00Z</dcterms:created>
  <dcterms:modified xsi:type="dcterms:W3CDTF">2017-08-07T08:14:00Z</dcterms:modified>
</cp:coreProperties>
</file>